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0D96" w14:textId="0F39A623" w:rsidR="00A72C9C" w:rsidRPr="00BD06B2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  <w:r w:rsidRPr="003D7106">
        <w:rPr>
          <w:rFonts w:ascii="Tahoma" w:hAnsi="Tahoma" w:cs="Tahoma"/>
          <w:b/>
          <w:bCs/>
        </w:rPr>
        <w:t xml:space="preserve">Załącznik nr </w:t>
      </w:r>
      <w:r w:rsidR="00131E45" w:rsidRPr="003D7106">
        <w:rPr>
          <w:rFonts w:ascii="Tahoma" w:hAnsi="Tahoma" w:cs="Tahoma"/>
          <w:b/>
          <w:bCs/>
        </w:rPr>
        <w:t>5</w:t>
      </w:r>
      <w:r w:rsidRPr="003D7106">
        <w:rPr>
          <w:rFonts w:ascii="Tahoma" w:hAnsi="Tahoma" w:cs="Tahoma"/>
          <w:b/>
          <w:bCs/>
        </w:rPr>
        <w:t xml:space="preserve"> do Zapytania </w:t>
      </w:r>
      <w:r w:rsidRPr="00BD06B2">
        <w:rPr>
          <w:rFonts w:ascii="Tahoma" w:hAnsi="Tahoma" w:cs="Tahoma"/>
          <w:b/>
          <w:bCs/>
        </w:rPr>
        <w:t xml:space="preserve">ofertowego </w:t>
      </w:r>
      <w:r w:rsidR="003D7106" w:rsidRPr="00BD06B2">
        <w:rPr>
          <w:rFonts w:ascii="Tahoma" w:hAnsi="Tahoma" w:cs="Tahoma"/>
          <w:b/>
          <w:bCs/>
        </w:rPr>
        <w:t>nr</w:t>
      </w:r>
      <w:r w:rsidRPr="00BD06B2">
        <w:rPr>
          <w:rFonts w:ascii="Tahoma" w:hAnsi="Tahoma" w:cs="Tahoma"/>
          <w:b/>
          <w:bCs/>
        </w:rPr>
        <w:t xml:space="preserve"> </w:t>
      </w:r>
      <w:r w:rsidR="0084583F" w:rsidRPr="00BD06B2">
        <w:rPr>
          <w:rFonts w:ascii="Tahoma" w:hAnsi="Tahoma" w:cs="Tahoma"/>
          <w:b/>
          <w:bCs/>
        </w:rPr>
        <w:t>21</w:t>
      </w:r>
      <w:r w:rsidR="00EF18DD" w:rsidRPr="00BD06B2">
        <w:rPr>
          <w:rFonts w:ascii="Tahoma" w:hAnsi="Tahoma" w:cs="Tahoma"/>
          <w:b/>
          <w:bCs/>
        </w:rPr>
        <w:t>/0</w:t>
      </w:r>
      <w:r w:rsidR="004A7849" w:rsidRPr="00BD06B2">
        <w:rPr>
          <w:rFonts w:ascii="Tahoma" w:hAnsi="Tahoma" w:cs="Tahoma"/>
          <w:b/>
          <w:bCs/>
        </w:rPr>
        <w:t>4</w:t>
      </w:r>
      <w:r w:rsidR="00EF18DD" w:rsidRPr="00BD06B2">
        <w:rPr>
          <w:rFonts w:ascii="Tahoma" w:hAnsi="Tahoma" w:cs="Tahoma"/>
          <w:b/>
          <w:bCs/>
        </w:rPr>
        <w:t>/2026</w:t>
      </w:r>
    </w:p>
    <w:p w14:paraId="031A0934" w14:textId="77777777" w:rsidR="00A72C9C" w:rsidRPr="00BD06B2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5B11C1ED" w14:textId="77777777" w:rsidR="00A72C9C" w:rsidRPr="00BD06B2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032394B6" w14:textId="77777777" w:rsidR="00A72C9C" w:rsidRPr="00BD06B2" w:rsidRDefault="00A72C9C" w:rsidP="00A72C9C">
      <w:pPr>
        <w:spacing w:after="0" w:line="276" w:lineRule="auto"/>
        <w:jc w:val="right"/>
        <w:rPr>
          <w:rFonts w:ascii="Tahoma" w:hAnsi="Tahoma" w:cs="Tahoma"/>
          <w:b/>
          <w:bCs/>
        </w:rPr>
      </w:pPr>
    </w:p>
    <w:p w14:paraId="1219A8B2" w14:textId="6DF0A47E" w:rsidR="004A6010" w:rsidRPr="00BD06B2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UMOWA</w:t>
      </w:r>
      <w:r w:rsidR="00673D16" w:rsidRPr="00BD06B2">
        <w:rPr>
          <w:rFonts w:ascii="Tahoma" w:hAnsi="Tahoma" w:cs="Tahoma"/>
          <w:b/>
          <w:bCs/>
        </w:rPr>
        <w:t xml:space="preserve"> Nr </w:t>
      </w:r>
      <w:r w:rsidR="00673D16" w:rsidRPr="00BD06B2">
        <w:rPr>
          <w:rFonts w:ascii="Tahoma" w:hAnsi="Tahoma" w:cs="Tahoma"/>
        </w:rPr>
        <w:t>…………………………</w:t>
      </w:r>
    </w:p>
    <w:p w14:paraId="0EBBCDE1" w14:textId="48D2760D" w:rsidR="00673D16" w:rsidRPr="00BD06B2" w:rsidRDefault="00673D16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B0FFD82" w14:textId="77777777" w:rsidR="00343E78" w:rsidRPr="00BD06B2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E5A424D" w14:textId="6F272A55" w:rsidR="004A6010" w:rsidRPr="00BD06B2" w:rsidRDefault="00B22DC7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BD06B2">
        <w:rPr>
          <w:rFonts w:ascii="Tahoma" w:hAnsi="Tahoma" w:cs="Tahoma"/>
          <w:i/>
          <w:iCs/>
        </w:rPr>
        <w:t>z</w:t>
      </w:r>
      <w:r w:rsidR="004A6010" w:rsidRPr="00BD06B2">
        <w:rPr>
          <w:rFonts w:ascii="Tahoma" w:hAnsi="Tahoma" w:cs="Tahoma"/>
          <w:i/>
          <w:iCs/>
        </w:rPr>
        <w:t>awarta w dniu …………………………  w …………………………</w:t>
      </w:r>
      <w:r w:rsidR="00343E78" w:rsidRPr="00BD06B2">
        <w:rPr>
          <w:rFonts w:ascii="Tahoma" w:hAnsi="Tahoma" w:cs="Tahoma"/>
          <w:i/>
          <w:iCs/>
        </w:rPr>
        <w:t xml:space="preserve">, </w:t>
      </w:r>
      <w:r w:rsidR="004A6010" w:rsidRPr="00BD06B2">
        <w:rPr>
          <w:rFonts w:ascii="Tahoma" w:hAnsi="Tahoma" w:cs="Tahoma"/>
          <w:i/>
          <w:iCs/>
        </w:rPr>
        <w:t>pomiędzy:</w:t>
      </w:r>
    </w:p>
    <w:p w14:paraId="60358C6D" w14:textId="6310CF3B" w:rsidR="004A7849" w:rsidRPr="00BD06B2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BD06B2">
        <w:rPr>
          <w:rFonts w:ascii="Tahoma" w:hAnsi="Tahoma" w:cs="Tahoma"/>
          <w:i/>
          <w:iCs/>
        </w:rPr>
        <w:t>/</w:t>
      </w:r>
    </w:p>
    <w:p w14:paraId="0184B7BC" w14:textId="5EB7CBB5" w:rsidR="004A7849" w:rsidRPr="00BD06B2" w:rsidRDefault="004A7849" w:rsidP="004A6010">
      <w:pPr>
        <w:spacing w:after="0" w:line="276" w:lineRule="auto"/>
        <w:jc w:val="both"/>
        <w:rPr>
          <w:rFonts w:ascii="Tahoma" w:hAnsi="Tahoma" w:cs="Tahoma"/>
          <w:i/>
          <w:iCs/>
        </w:rPr>
      </w:pPr>
      <w:r w:rsidRPr="00BD06B2">
        <w:rPr>
          <w:rFonts w:ascii="Tahoma" w:hAnsi="Tahoma" w:cs="Tahoma"/>
          <w:i/>
          <w:iCs/>
        </w:rPr>
        <w:t>zawarta z datą złożenia kwalifikowanego podpisu elektronicznego przez ostatnią ze Stron</w:t>
      </w:r>
    </w:p>
    <w:p w14:paraId="47AE64EE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DE2641" w14:textId="23FC5C63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b/>
          <w:bCs/>
        </w:rPr>
        <w:t xml:space="preserve">SIATMAR Marek Jankiewicz sp.k. </w:t>
      </w:r>
      <w:r w:rsidRPr="00BD06B2">
        <w:rPr>
          <w:rFonts w:ascii="Tahoma" w:hAnsi="Tahoma" w:cs="Tahoma"/>
        </w:rPr>
        <w:t xml:space="preserve">z siedzibą w Katowicach, przy ul. Astrów </w:t>
      </w:r>
      <w:r w:rsidR="00F52D95" w:rsidRPr="00BD06B2">
        <w:rPr>
          <w:rFonts w:ascii="Tahoma" w:hAnsi="Tahoma" w:cs="Tahoma"/>
        </w:rPr>
        <w:t>10</w:t>
      </w:r>
      <w:r w:rsidRPr="00BD06B2">
        <w:rPr>
          <w:rFonts w:ascii="Tahoma" w:hAnsi="Tahoma" w:cs="Tahoma"/>
        </w:rPr>
        <w:t xml:space="preserve"> (kod pocztowy: 40-045 Katowice), wpisaną do rejestru przedsiębiorców Krajowego Rejestru Sądowego prowadzonego przez Sąd Rejonowy Katowice- Wschód w Katowicach, VIII Wydział Gospodarczy Krajowego Rejestru Sądowego, pod numerem KRS: 0000977643, NIP: 954-284-18-87, REGON: 522352367, </w:t>
      </w:r>
    </w:p>
    <w:p w14:paraId="0E6E6E72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reprezentowaną przez: Marka Jankiewicza – Wspólnika, uprawnionego do samodzielnej reprezentacji</w:t>
      </w:r>
    </w:p>
    <w:p w14:paraId="3D8FD54B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zwaną dalej jako: </w:t>
      </w:r>
    </w:p>
    <w:p w14:paraId="0862D9F4" w14:textId="7CF4293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 – zwaną dalej „</w:t>
      </w:r>
      <w:r w:rsidRPr="00BD06B2">
        <w:rPr>
          <w:rFonts w:ascii="Tahoma" w:hAnsi="Tahoma" w:cs="Tahoma"/>
          <w:b/>
          <w:bCs/>
        </w:rPr>
        <w:t>Zamawiającym</w:t>
      </w:r>
      <w:r w:rsidRPr="00BD06B2">
        <w:rPr>
          <w:rFonts w:ascii="Tahoma" w:hAnsi="Tahoma" w:cs="Tahoma"/>
        </w:rPr>
        <w:t>”,</w:t>
      </w:r>
    </w:p>
    <w:p w14:paraId="535010CC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1A153ED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a</w:t>
      </w:r>
    </w:p>
    <w:p w14:paraId="651D8190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80062AE" w14:textId="5A16E644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………………………… – zwanym dalej „</w:t>
      </w:r>
      <w:r w:rsidRPr="00BD06B2">
        <w:rPr>
          <w:rFonts w:ascii="Tahoma" w:hAnsi="Tahoma" w:cs="Tahoma"/>
          <w:b/>
          <w:bCs/>
        </w:rPr>
        <w:t>Wykonawcą</w:t>
      </w:r>
      <w:r w:rsidRPr="00BD06B2">
        <w:rPr>
          <w:rFonts w:ascii="Tahoma" w:hAnsi="Tahoma" w:cs="Tahoma"/>
        </w:rPr>
        <w:t>”.</w:t>
      </w:r>
    </w:p>
    <w:p w14:paraId="01D6803C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D023B2A" w14:textId="37B40BAA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Zamawiający i Wykonawca zwani dalej łącznie „</w:t>
      </w:r>
      <w:r w:rsidRPr="00BD06B2">
        <w:rPr>
          <w:rFonts w:ascii="Tahoma" w:hAnsi="Tahoma" w:cs="Tahoma"/>
          <w:b/>
          <w:bCs/>
        </w:rPr>
        <w:t>Stronami</w:t>
      </w:r>
      <w:r w:rsidRPr="00BD06B2">
        <w:rPr>
          <w:rFonts w:ascii="Tahoma" w:hAnsi="Tahoma" w:cs="Tahoma"/>
        </w:rPr>
        <w:t>”, a każdy z osobna „</w:t>
      </w:r>
      <w:r w:rsidRPr="00BD06B2">
        <w:rPr>
          <w:rFonts w:ascii="Tahoma" w:hAnsi="Tahoma" w:cs="Tahoma"/>
          <w:b/>
          <w:bCs/>
        </w:rPr>
        <w:t>Stroną</w:t>
      </w:r>
      <w:r w:rsidRPr="00BD06B2">
        <w:rPr>
          <w:rFonts w:ascii="Tahoma" w:hAnsi="Tahoma" w:cs="Tahoma"/>
        </w:rPr>
        <w:t>”</w:t>
      </w:r>
    </w:p>
    <w:p w14:paraId="79A48B08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BFEF2C5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ZWAŻYWSZY, ŻE:</w:t>
      </w:r>
    </w:p>
    <w:p w14:paraId="7A5E604E" w14:textId="6C523927" w:rsidR="004A6010" w:rsidRPr="00BD06B2" w:rsidRDefault="004A6010" w:rsidP="004A6010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Zamawiający realizuje projekt „Innowacje w firmie odpowiedzią na transformację regionu” w ramach Programu Fundusze Europejskie dla Śląskiego 2021-2027 (dalej jako: „</w:t>
      </w:r>
      <w:r w:rsidRPr="00BD06B2">
        <w:rPr>
          <w:rFonts w:ascii="Tahoma" w:hAnsi="Tahoma" w:cs="Tahoma"/>
          <w:b/>
          <w:bCs/>
        </w:rPr>
        <w:t>Projekt</w:t>
      </w:r>
      <w:r w:rsidRPr="00BD06B2">
        <w:rPr>
          <w:rFonts w:ascii="Tahoma" w:hAnsi="Tahoma" w:cs="Tahoma"/>
        </w:rPr>
        <w:t>”), w związku z którym zawarł on z Województwem Śląskim – Śląskim Centrum Przedsiębiorczości z siedzibą w Chorzowie, przy ulicy Katowickiej 47, 41-500 Chorzów, pełniącym rolę Instytucji Pośredniczącej dla Programu Fundusze Europejskie dla Śląskiego 2021-2027 (dalej jako: „</w:t>
      </w:r>
      <w:r w:rsidRPr="00BD06B2">
        <w:rPr>
          <w:rFonts w:ascii="Tahoma" w:hAnsi="Tahoma" w:cs="Tahoma"/>
          <w:b/>
          <w:bCs/>
        </w:rPr>
        <w:t>ŚCP</w:t>
      </w:r>
      <w:r w:rsidRPr="00BD06B2">
        <w:rPr>
          <w:rFonts w:ascii="Tahoma" w:hAnsi="Tahoma" w:cs="Tahoma"/>
        </w:rPr>
        <w:t>”, „</w:t>
      </w:r>
      <w:r w:rsidRPr="00BD06B2">
        <w:rPr>
          <w:rFonts w:ascii="Tahoma" w:hAnsi="Tahoma" w:cs="Tahoma"/>
          <w:b/>
          <w:bCs/>
        </w:rPr>
        <w:t>Instytucja Pośrednicząca</w:t>
      </w:r>
      <w:r w:rsidRPr="00BD06B2">
        <w:rPr>
          <w:rFonts w:ascii="Tahoma" w:hAnsi="Tahoma" w:cs="Tahoma"/>
        </w:rPr>
        <w:t>”) Umowę o dofinansowanie nr FESL.10.03-IP.01-01CH/23-00 (dalej jako: „</w:t>
      </w:r>
      <w:r w:rsidRPr="00BD06B2">
        <w:rPr>
          <w:rFonts w:ascii="Tahoma" w:hAnsi="Tahoma" w:cs="Tahoma"/>
          <w:b/>
          <w:bCs/>
        </w:rPr>
        <w:t>Umowa o dofinansowanie</w:t>
      </w:r>
      <w:r w:rsidRPr="00BD06B2">
        <w:rPr>
          <w:rFonts w:ascii="Tahoma" w:hAnsi="Tahoma" w:cs="Tahoma"/>
        </w:rPr>
        <w:t>”);</w:t>
      </w:r>
    </w:p>
    <w:p w14:paraId="31DAEFFA" w14:textId="77777777" w:rsidR="00343E78" w:rsidRPr="00BD06B2" w:rsidRDefault="00343E78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2A1DDE2" w14:textId="4DCFA432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Strony postanawiają zawrzeć „</w:t>
      </w:r>
      <w:r w:rsidRPr="00BD06B2">
        <w:rPr>
          <w:rFonts w:ascii="Tahoma" w:hAnsi="Tahoma" w:cs="Tahoma"/>
          <w:b/>
          <w:bCs/>
        </w:rPr>
        <w:t>Umowę</w:t>
      </w:r>
      <w:r w:rsidRPr="00BD06B2">
        <w:rPr>
          <w:rFonts w:ascii="Tahoma" w:hAnsi="Tahoma" w:cs="Tahoma"/>
        </w:rPr>
        <w:t>” następującej treści:</w:t>
      </w:r>
    </w:p>
    <w:p w14:paraId="45F8B99D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D3F0D83" w14:textId="77777777" w:rsidR="004A6010" w:rsidRPr="00BD06B2" w:rsidRDefault="004A6010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1</w:t>
      </w:r>
    </w:p>
    <w:p w14:paraId="38769B68" w14:textId="094782DE" w:rsidR="004A6010" w:rsidRPr="00BD06B2" w:rsidRDefault="00343E78" w:rsidP="004A6010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lastRenderedPageBreak/>
        <w:t>PRZEDMIOT UMOWY</w:t>
      </w:r>
    </w:p>
    <w:p w14:paraId="3934B508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611BBFD" w14:textId="27918FCE" w:rsidR="004A6010" w:rsidRPr="00BD06B2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Umowa jest wynikiem wyboru oferty Wykonawcy w postępowaniu prowadzonym zgodnie z zasadą konkurencyjności ogłoszon</w:t>
      </w:r>
      <w:r w:rsidR="008227DF" w:rsidRPr="00BD06B2">
        <w:rPr>
          <w:rFonts w:ascii="Tahoma" w:hAnsi="Tahoma" w:cs="Tahoma"/>
        </w:rPr>
        <w:t>ym</w:t>
      </w:r>
      <w:r w:rsidRPr="00BD06B2">
        <w:rPr>
          <w:rFonts w:ascii="Tahoma" w:hAnsi="Tahoma" w:cs="Tahoma"/>
        </w:rPr>
        <w:t xml:space="preserve"> w Bazie Konkurencyjności</w:t>
      </w:r>
      <w:r w:rsidR="00FC3235" w:rsidRPr="00BD06B2">
        <w:rPr>
          <w:rFonts w:ascii="Tahoma" w:hAnsi="Tahoma" w:cs="Tahoma"/>
        </w:rPr>
        <w:t xml:space="preserve"> – Ogłoszenie nr</w:t>
      </w:r>
      <w:r w:rsidRPr="00BD06B2">
        <w:rPr>
          <w:rFonts w:ascii="Tahoma" w:hAnsi="Tahoma" w:cs="Tahoma"/>
        </w:rPr>
        <w:t xml:space="preserve"> </w:t>
      </w:r>
      <w:r w:rsidR="00B22DC7" w:rsidRPr="00BD06B2">
        <w:rPr>
          <w:rFonts w:ascii="Tahoma" w:hAnsi="Tahoma" w:cs="Tahoma"/>
        </w:rPr>
        <w:t>…………………………</w:t>
      </w:r>
      <w:r w:rsidR="00D54297" w:rsidRPr="00BD06B2">
        <w:rPr>
          <w:rFonts w:ascii="Tahoma" w:hAnsi="Tahoma" w:cs="Tahoma"/>
        </w:rPr>
        <w:t>.</w:t>
      </w:r>
    </w:p>
    <w:p w14:paraId="140612C1" w14:textId="5A2B1C5D" w:rsidR="004A6010" w:rsidRPr="00BD06B2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Przedmiot Umowy: </w:t>
      </w:r>
      <w:r w:rsidR="004A7849" w:rsidRPr="00BD06B2">
        <w:rPr>
          <w:rFonts w:ascii="Tahoma" w:eastAsia="Arial" w:hAnsi="Tahoma" w:cs="Tahoma"/>
        </w:rPr>
        <w:t xml:space="preserve">kompleksowa </w:t>
      </w:r>
      <w:r w:rsidR="004A7849" w:rsidRPr="00BD06B2">
        <w:rPr>
          <w:rFonts w:ascii="Tahoma" w:hAnsi="Tahoma"/>
        </w:rPr>
        <w:t xml:space="preserve">dostawa </w:t>
      </w:r>
      <w:r w:rsidR="0084583F" w:rsidRPr="00BD06B2">
        <w:rPr>
          <w:rFonts w:ascii="Tahoma" w:hAnsi="Tahoma"/>
        </w:rPr>
        <w:t>wagi doczepianej do wideł wózka</w:t>
      </w:r>
      <w:r w:rsidR="004A7849" w:rsidRPr="00BD06B2">
        <w:rPr>
          <w:rFonts w:ascii="Tahoma" w:hAnsi="Tahoma"/>
        </w:rPr>
        <w:t>, je</w:t>
      </w:r>
      <w:r w:rsidR="0084583F" w:rsidRPr="00BD06B2">
        <w:rPr>
          <w:rFonts w:ascii="Tahoma" w:hAnsi="Tahoma"/>
        </w:rPr>
        <w:t>j</w:t>
      </w:r>
      <w:r w:rsidR="004A7849" w:rsidRPr="00BD06B2">
        <w:rPr>
          <w:rFonts w:ascii="Tahoma" w:hAnsi="Tahoma"/>
        </w:rPr>
        <w:t xml:space="preserve"> rozładunek, montaż, instalacja, uruchomienie i przeprowadzenie wdrożenia w zakresie je</w:t>
      </w:r>
      <w:r w:rsidR="0084583F" w:rsidRPr="00BD06B2">
        <w:rPr>
          <w:rFonts w:ascii="Tahoma" w:hAnsi="Tahoma"/>
        </w:rPr>
        <w:t>j</w:t>
      </w:r>
      <w:r w:rsidR="004A7849" w:rsidRPr="00BD06B2">
        <w:rPr>
          <w:rFonts w:ascii="Tahoma" w:hAnsi="Tahoma"/>
        </w:rPr>
        <w:t xml:space="preserve"> obsługi </w:t>
      </w:r>
      <w:r w:rsidR="004A7849" w:rsidRPr="00BD06B2">
        <w:rPr>
          <w:rFonts w:ascii="Tahoma" w:hAnsi="Tahoma"/>
          <w:color w:val="000000"/>
        </w:rPr>
        <w:t>na potrzeby</w:t>
      </w:r>
      <w:r w:rsidR="004A7849" w:rsidRPr="00BD06B2">
        <w:rPr>
          <w:rFonts w:ascii="Tahoma" w:eastAsia="Arial" w:hAnsi="Tahoma" w:cs="Tahoma"/>
          <w:color w:val="000000"/>
        </w:rPr>
        <w:t xml:space="preserve"> projektu</w:t>
      </w:r>
      <w:r w:rsidR="00104F7E" w:rsidRPr="00BD06B2">
        <w:rPr>
          <w:rFonts w:ascii="Tahoma" w:eastAsia="Arial" w:hAnsi="Tahoma" w:cs="Tahoma"/>
          <w:color w:val="000000"/>
        </w:rPr>
        <w:t xml:space="preserve"> pn. </w:t>
      </w:r>
      <w:r w:rsidR="00104F7E" w:rsidRPr="00BD06B2">
        <w:rPr>
          <w:rFonts w:ascii="Tahoma" w:hAnsi="Tahoma" w:cs="Tahoma"/>
          <w:b/>
          <w:bCs/>
        </w:rPr>
        <w:t xml:space="preserve">Innowacje w firmie odpowiedzią na transformację regionu </w:t>
      </w:r>
      <w:r w:rsidR="00104F7E" w:rsidRPr="00BD06B2">
        <w:rPr>
          <w:rFonts w:ascii="Tahoma" w:eastAsia="Arial" w:hAnsi="Tahoma" w:cs="Tahoma"/>
          <w:color w:val="000000"/>
        </w:rPr>
        <w:t xml:space="preserve">(nr projektu </w:t>
      </w:r>
      <w:r w:rsidR="00104F7E" w:rsidRPr="00BD06B2">
        <w:rPr>
          <w:rFonts w:ascii="Tahoma" w:hAnsi="Tahoma" w:cs="Tahoma"/>
        </w:rPr>
        <w:t>FESL.10.03-IP.01-01CH/23</w:t>
      </w:r>
      <w:r w:rsidR="00104F7E" w:rsidRPr="00BD06B2">
        <w:rPr>
          <w:rFonts w:ascii="Tahoma" w:eastAsia="Arial" w:hAnsi="Tahoma" w:cs="Tahoma"/>
          <w:color w:val="000000"/>
        </w:rPr>
        <w:t>)</w:t>
      </w:r>
      <w:r w:rsidRPr="00BD06B2">
        <w:rPr>
          <w:rFonts w:ascii="Tahoma" w:hAnsi="Tahoma" w:cs="Tahoma"/>
        </w:rPr>
        <w:t xml:space="preserve">, zgodnie z </w:t>
      </w:r>
      <w:r w:rsidR="00B22DC7" w:rsidRPr="00BD06B2">
        <w:rPr>
          <w:rFonts w:ascii="Tahoma" w:hAnsi="Tahoma" w:cs="Tahoma"/>
        </w:rPr>
        <w:t xml:space="preserve">Zapytaniem ofertowym </w:t>
      </w:r>
      <w:r w:rsidR="00104F7E" w:rsidRPr="00BD06B2">
        <w:rPr>
          <w:rFonts w:ascii="Tahoma" w:hAnsi="Tahoma" w:cs="Tahoma"/>
        </w:rPr>
        <w:t xml:space="preserve">nr </w:t>
      </w:r>
      <w:r w:rsidR="004A7849" w:rsidRPr="00BD06B2">
        <w:rPr>
          <w:rFonts w:ascii="Tahoma" w:hAnsi="Tahoma" w:cs="Tahoma"/>
        </w:rPr>
        <w:t>…………………………</w:t>
      </w:r>
      <w:r w:rsidR="00B22DC7" w:rsidRPr="00BD06B2">
        <w:rPr>
          <w:rFonts w:ascii="Tahoma" w:hAnsi="Tahoma" w:cs="Tahoma"/>
        </w:rPr>
        <w:t xml:space="preserve"> </w:t>
      </w:r>
      <w:r w:rsidR="00593347" w:rsidRPr="00BD06B2">
        <w:rPr>
          <w:rFonts w:ascii="Tahoma" w:hAnsi="Tahoma" w:cs="Tahoma"/>
        </w:rPr>
        <w:t>(dalej jako: „</w:t>
      </w:r>
      <w:r w:rsidR="00593347" w:rsidRPr="00BD06B2">
        <w:rPr>
          <w:rFonts w:ascii="Tahoma" w:hAnsi="Tahoma" w:cs="Tahoma"/>
          <w:b/>
          <w:bCs/>
        </w:rPr>
        <w:t>Zapytanie ofertowe</w:t>
      </w:r>
      <w:r w:rsidR="00593347" w:rsidRPr="00BD06B2">
        <w:rPr>
          <w:rFonts w:ascii="Tahoma" w:hAnsi="Tahoma" w:cs="Tahoma"/>
        </w:rPr>
        <w:t xml:space="preserve">”) </w:t>
      </w:r>
      <w:r w:rsidR="00B22DC7" w:rsidRPr="00BD06B2">
        <w:rPr>
          <w:rFonts w:ascii="Tahoma" w:hAnsi="Tahoma" w:cs="Tahoma"/>
        </w:rPr>
        <w:t>oraz o</w:t>
      </w:r>
      <w:r w:rsidRPr="00BD06B2">
        <w:rPr>
          <w:rFonts w:ascii="Tahoma" w:hAnsi="Tahoma" w:cs="Tahoma"/>
        </w:rPr>
        <w:t xml:space="preserve">fertą Wykonawcy </w:t>
      </w:r>
      <w:r w:rsidR="00B22DC7" w:rsidRPr="00BD06B2">
        <w:rPr>
          <w:rFonts w:ascii="Tahoma" w:hAnsi="Tahoma" w:cs="Tahoma"/>
        </w:rPr>
        <w:t>– formularz ofertowy Wykonawcy</w:t>
      </w:r>
      <w:r w:rsidR="00593347" w:rsidRPr="00BD06B2">
        <w:rPr>
          <w:rFonts w:ascii="Tahoma" w:hAnsi="Tahoma" w:cs="Tahoma"/>
        </w:rPr>
        <w:t xml:space="preserve"> (załącznik nr 1 do Zapytania ofertowego)</w:t>
      </w:r>
      <w:r w:rsidR="00B22DC7" w:rsidRPr="00BD06B2">
        <w:rPr>
          <w:rFonts w:ascii="Tahoma" w:hAnsi="Tahoma" w:cs="Tahoma"/>
        </w:rPr>
        <w:t xml:space="preserve"> </w:t>
      </w:r>
      <w:r w:rsidR="00593347" w:rsidRPr="00BD06B2">
        <w:rPr>
          <w:rFonts w:ascii="Tahoma" w:hAnsi="Tahoma" w:cs="Tahoma"/>
        </w:rPr>
        <w:t>oraz</w:t>
      </w:r>
      <w:r w:rsidR="0097011D" w:rsidRPr="00BD06B2">
        <w:rPr>
          <w:rFonts w:ascii="Tahoma" w:hAnsi="Tahoma" w:cs="Tahoma"/>
        </w:rPr>
        <w:t xml:space="preserve"> zestawienie parametrów</w:t>
      </w:r>
      <w:r w:rsidR="00593347" w:rsidRPr="00BD06B2">
        <w:rPr>
          <w:rFonts w:ascii="Tahoma" w:hAnsi="Tahoma" w:cs="Tahoma"/>
        </w:rPr>
        <w:t xml:space="preserve"> technicznych przedmiotu oferty (załącznik nr 2 do Zapytania ofertowego), zostają załączone do niniejszej Umowy i</w:t>
      </w:r>
      <w:r w:rsidR="00237A69" w:rsidRPr="00BD06B2">
        <w:rPr>
          <w:rFonts w:ascii="Tahoma" w:hAnsi="Tahoma" w:cs="Tahoma"/>
        </w:rPr>
        <w:t> </w:t>
      </w:r>
      <w:r w:rsidR="00593347" w:rsidRPr="00BD06B2">
        <w:rPr>
          <w:rFonts w:ascii="Tahoma" w:hAnsi="Tahoma" w:cs="Tahoma"/>
        </w:rPr>
        <w:t>stanowią jej integralną część.</w:t>
      </w:r>
    </w:p>
    <w:p w14:paraId="4B1DBE2E" w14:textId="627CEE62" w:rsidR="004A6010" w:rsidRPr="00BD06B2" w:rsidRDefault="004A6010" w:rsidP="00B22DC7">
      <w:pPr>
        <w:pStyle w:val="Akapitzlist"/>
        <w:numPr>
          <w:ilvl w:val="0"/>
          <w:numId w:val="2"/>
        </w:numPr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Miejsce Dostawy: </w:t>
      </w:r>
      <w:r w:rsidR="00104F7E" w:rsidRPr="00BD06B2">
        <w:rPr>
          <w:rFonts w:ascii="Tahoma" w:eastAsia="Arial" w:hAnsi="Tahoma" w:cs="Tahoma"/>
          <w:color w:val="000000"/>
        </w:rPr>
        <w:t xml:space="preserve">ul. Fabryczna </w:t>
      </w:r>
      <w:r w:rsidR="0084583F" w:rsidRPr="00BD06B2">
        <w:rPr>
          <w:rFonts w:ascii="Tahoma" w:eastAsia="Arial" w:hAnsi="Tahoma" w:cs="Tahoma"/>
          <w:color w:val="000000"/>
        </w:rPr>
        <w:t xml:space="preserve">5a </w:t>
      </w:r>
      <w:r w:rsidR="00104F7E" w:rsidRPr="00BD06B2">
        <w:rPr>
          <w:rFonts w:ascii="Tahoma" w:eastAsia="Arial" w:hAnsi="Tahoma" w:cs="Tahoma"/>
          <w:color w:val="000000"/>
        </w:rPr>
        <w:t>Mysłowice (41-404)</w:t>
      </w:r>
      <w:r w:rsidR="00104F7E" w:rsidRPr="00BD06B2">
        <w:rPr>
          <w:rFonts w:ascii="Tahoma" w:hAnsi="Tahoma"/>
          <w:color w:val="000000"/>
        </w:rPr>
        <w:t xml:space="preserve">. Hala produkcyjna, do której dostarczony zostanie </w:t>
      </w:r>
      <w:r w:rsidR="00FA528F" w:rsidRPr="00BD06B2">
        <w:rPr>
          <w:rFonts w:ascii="Tahoma" w:hAnsi="Tahoma"/>
          <w:color w:val="000000"/>
        </w:rPr>
        <w:t>Przedmiot Umowy</w:t>
      </w:r>
      <w:r w:rsidR="00104F7E" w:rsidRPr="00BD06B2">
        <w:rPr>
          <w:rFonts w:ascii="Tahoma" w:hAnsi="Tahoma"/>
          <w:color w:val="000000"/>
        </w:rPr>
        <w:t>, na dzień publikacji zapytania znajduje się na etapie budowy. Planowane zakończenie prac: lipiec-wrzesień 2026 r.</w:t>
      </w:r>
    </w:p>
    <w:p w14:paraId="4F15C200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D2BAE" w14:textId="77777777" w:rsidR="00B22DC7" w:rsidRPr="00BD06B2" w:rsidRDefault="004A6010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2</w:t>
      </w:r>
    </w:p>
    <w:p w14:paraId="10C06B4B" w14:textId="60EFF912" w:rsidR="004A6010" w:rsidRPr="00BD06B2" w:rsidRDefault="00343E78" w:rsidP="00B22DC7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WARUNKI REALIZACJI</w:t>
      </w:r>
    </w:p>
    <w:p w14:paraId="40E0E84C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F3C9377" w14:textId="2477DD39" w:rsidR="004A6010" w:rsidRPr="00BD06B2" w:rsidRDefault="004A6010" w:rsidP="00B22DC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Wykonawca zobowiązuje się do zrealizowania Przedmiotu Umowy w zakresie i na warunkach określonych w </w:t>
      </w:r>
      <w:r w:rsidR="00B22DC7" w:rsidRPr="00BD06B2">
        <w:rPr>
          <w:rFonts w:ascii="Tahoma" w:hAnsi="Tahoma" w:cs="Tahoma"/>
        </w:rPr>
        <w:t xml:space="preserve">Zapytaniu ofertowym </w:t>
      </w:r>
      <w:r w:rsidRPr="00BD06B2">
        <w:rPr>
          <w:rFonts w:ascii="Tahoma" w:hAnsi="Tahoma" w:cs="Tahoma"/>
        </w:rPr>
        <w:t xml:space="preserve">i </w:t>
      </w:r>
      <w:r w:rsidR="00B22DC7" w:rsidRPr="00BD06B2">
        <w:rPr>
          <w:rFonts w:ascii="Tahoma" w:hAnsi="Tahoma" w:cs="Tahoma"/>
        </w:rPr>
        <w:t xml:space="preserve">ofercie </w:t>
      </w:r>
      <w:r w:rsidRPr="00BD06B2">
        <w:rPr>
          <w:rFonts w:ascii="Tahoma" w:hAnsi="Tahoma" w:cs="Tahoma"/>
        </w:rPr>
        <w:t>Wykonawcy.</w:t>
      </w:r>
    </w:p>
    <w:p w14:paraId="581B94B8" w14:textId="50FE1662" w:rsidR="004A6010" w:rsidRPr="00BD06B2" w:rsidRDefault="004A6010" w:rsidP="00D54297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Wykonawca oświadcza, że towar </w:t>
      </w:r>
      <w:r w:rsidR="00D32EA1" w:rsidRPr="00BD06B2">
        <w:rPr>
          <w:rFonts w:ascii="Tahoma" w:hAnsi="Tahoma" w:cs="Tahoma"/>
        </w:rPr>
        <w:t>dostarczan</w:t>
      </w:r>
      <w:r w:rsidR="005765CF" w:rsidRPr="00BD06B2">
        <w:rPr>
          <w:rFonts w:ascii="Tahoma" w:hAnsi="Tahoma" w:cs="Tahoma"/>
        </w:rPr>
        <w:t>y</w:t>
      </w:r>
      <w:r w:rsidR="00D32EA1" w:rsidRPr="00BD06B2">
        <w:rPr>
          <w:rFonts w:ascii="Tahoma" w:hAnsi="Tahoma" w:cs="Tahoma"/>
        </w:rPr>
        <w:t xml:space="preserve"> w ramach Przedmiotu Umowy </w:t>
      </w:r>
      <w:r w:rsidR="005765CF" w:rsidRPr="00BD06B2">
        <w:rPr>
          <w:rFonts w:ascii="Tahoma" w:hAnsi="Tahoma" w:cs="Tahoma"/>
        </w:rPr>
        <w:t>jest</w:t>
      </w:r>
      <w:r w:rsidRPr="00BD06B2">
        <w:rPr>
          <w:rFonts w:ascii="Tahoma" w:hAnsi="Tahoma" w:cs="Tahoma"/>
        </w:rPr>
        <w:t xml:space="preserve"> fabrycznie now</w:t>
      </w:r>
      <w:r w:rsidR="005765CF" w:rsidRPr="00BD06B2">
        <w:rPr>
          <w:rFonts w:ascii="Tahoma" w:hAnsi="Tahoma" w:cs="Tahoma"/>
        </w:rPr>
        <w:t>y</w:t>
      </w:r>
      <w:r w:rsidRPr="00BD06B2">
        <w:rPr>
          <w:rFonts w:ascii="Tahoma" w:hAnsi="Tahoma" w:cs="Tahoma"/>
        </w:rPr>
        <w:t>, woln</w:t>
      </w:r>
      <w:r w:rsidR="005765CF" w:rsidRPr="00BD06B2">
        <w:rPr>
          <w:rFonts w:ascii="Tahoma" w:hAnsi="Tahoma" w:cs="Tahoma"/>
        </w:rPr>
        <w:t>y</w:t>
      </w:r>
      <w:r w:rsidRPr="00BD06B2">
        <w:rPr>
          <w:rFonts w:ascii="Tahoma" w:hAnsi="Tahoma" w:cs="Tahoma"/>
        </w:rPr>
        <w:t xml:space="preserve"> od wad fizycznych i prawnych, spełnia normy jakościowe oraz posiada niezbędne certyfikaty.</w:t>
      </w:r>
      <w:r w:rsidR="00D54297" w:rsidRPr="00BD06B2">
        <w:rPr>
          <w:rFonts w:ascii="Tahoma" w:hAnsi="Tahoma" w:cs="Tahoma"/>
        </w:rPr>
        <w:t xml:space="preserve"> Dostarczany </w:t>
      </w:r>
      <w:r w:rsidR="00FA528F" w:rsidRPr="00BD06B2">
        <w:rPr>
          <w:rFonts w:ascii="Tahoma" w:hAnsi="Tahoma" w:cs="Tahoma"/>
        </w:rPr>
        <w:t xml:space="preserve">Przedmiot Umowy </w:t>
      </w:r>
      <w:r w:rsidR="00D54297" w:rsidRPr="00BD06B2">
        <w:rPr>
          <w:rFonts w:ascii="Tahoma" w:hAnsi="Tahoma" w:cs="Tahoma"/>
        </w:rPr>
        <w:t>nie jest sprzętem „powystawowym”,</w:t>
      </w:r>
      <w:r w:rsidR="00324355" w:rsidRPr="00BD06B2">
        <w:rPr>
          <w:rFonts w:ascii="Tahoma" w:hAnsi="Tahoma" w:cs="Tahoma"/>
        </w:rPr>
        <w:t xml:space="preserve"> musi być to produkt istniejący w obrocie, nie prototyp.</w:t>
      </w:r>
    </w:p>
    <w:p w14:paraId="7527835D" w14:textId="22DDAFF0" w:rsidR="00C867E8" w:rsidRPr="00BD06B2" w:rsidRDefault="004A6010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ponosi pełną odpowiedzialność za wszelkie szkody powstałe w trakcie transportu, dostawy</w:t>
      </w:r>
      <w:r w:rsidR="00324355" w:rsidRPr="00BD06B2">
        <w:rPr>
          <w:rFonts w:ascii="Tahoma" w:hAnsi="Tahoma" w:cs="Tahoma"/>
        </w:rPr>
        <w:t xml:space="preserve">, montażu, </w:t>
      </w:r>
      <w:r w:rsidRPr="00BD06B2">
        <w:rPr>
          <w:rFonts w:ascii="Tahoma" w:hAnsi="Tahoma" w:cs="Tahoma"/>
        </w:rPr>
        <w:t>instalacji</w:t>
      </w:r>
      <w:r w:rsidR="00324355" w:rsidRPr="00BD06B2">
        <w:rPr>
          <w:rFonts w:ascii="Tahoma" w:hAnsi="Tahoma" w:cs="Tahoma"/>
        </w:rPr>
        <w:t xml:space="preserve">, uruchomienia i przeprowadzenia </w:t>
      </w:r>
      <w:r w:rsidR="004A7849" w:rsidRPr="00BD06B2">
        <w:rPr>
          <w:rFonts w:ascii="Tahoma" w:hAnsi="Tahoma" w:cs="Tahoma"/>
        </w:rPr>
        <w:t xml:space="preserve">wdrożenia dla </w:t>
      </w:r>
      <w:r w:rsidR="0082132D" w:rsidRPr="00BD06B2">
        <w:rPr>
          <w:rFonts w:ascii="Tahoma" w:hAnsi="Tahoma" w:cs="Tahoma"/>
        </w:rPr>
        <w:t>personelu</w:t>
      </w:r>
      <w:r w:rsidR="00324355" w:rsidRPr="00BD06B2">
        <w:rPr>
          <w:rFonts w:ascii="Tahoma" w:hAnsi="Tahoma" w:cs="Tahoma"/>
        </w:rPr>
        <w:t xml:space="preserve"> </w:t>
      </w:r>
      <w:r w:rsidR="004A7849" w:rsidRPr="00BD06B2">
        <w:rPr>
          <w:rFonts w:ascii="Tahoma" w:hAnsi="Tahoma" w:cs="Tahoma"/>
        </w:rPr>
        <w:t xml:space="preserve">Zamawiającego </w:t>
      </w:r>
      <w:r w:rsidR="00324355" w:rsidRPr="00BD06B2">
        <w:rPr>
          <w:rFonts w:ascii="Tahoma" w:hAnsi="Tahoma" w:cs="Tahoma"/>
        </w:rPr>
        <w:t>w zakresie</w:t>
      </w:r>
      <w:r w:rsidRPr="00BD06B2">
        <w:rPr>
          <w:rFonts w:ascii="Tahoma" w:hAnsi="Tahoma" w:cs="Tahoma"/>
        </w:rPr>
        <w:t xml:space="preserve"> </w:t>
      </w:r>
      <w:r w:rsidR="00142D71" w:rsidRPr="00BD06B2">
        <w:rPr>
          <w:rFonts w:ascii="Tahoma" w:hAnsi="Tahoma" w:cs="Tahoma"/>
        </w:rPr>
        <w:t>Przedmiotu Umowy</w:t>
      </w:r>
      <w:r w:rsidRPr="00BD06B2">
        <w:rPr>
          <w:rFonts w:ascii="Tahoma" w:hAnsi="Tahoma" w:cs="Tahoma"/>
        </w:rPr>
        <w:t>.</w:t>
      </w:r>
    </w:p>
    <w:p w14:paraId="2A2D57C6" w14:textId="43AFA3A6" w:rsidR="00D54297" w:rsidRPr="00BD06B2" w:rsidRDefault="007A7C7C" w:rsidP="00D54297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 a w szczególności gdy:</w:t>
      </w:r>
    </w:p>
    <w:p w14:paraId="51F2255E" w14:textId="3A5901A4" w:rsidR="00D54297" w:rsidRPr="00BD06B2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Dostarczony sprzęt lub jego elementy zostaną uznane za niepełnowartościowe (w tym niespełniające wymogów jakościowych lub technicznych</w:t>
      </w:r>
      <w:r w:rsidR="0084478D" w:rsidRPr="00BD06B2">
        <w:rPr>
          <w:rFonts w:ascii="Tahoma" w:hAnsi="Tahoma" w:cs="Tahoma"/>
        </w:rPr>
        <w:t xml:space="preserve"> określonych przez Zamawiającego</w:t>
      </w:r>
      <w:r w:rsidRPr="00BD06B2">
        <w:rPr>
          <w:rFonts w:ascii="Tahoma" w:hAnsi="Tahoma" w:cs="Tahoma"/>
        </w:rPr>
        <w:t>).</w:t>
      </w:r>
    </w:p>
    <w:p w14:paraId="496874A7" w14:textId="793E93F4" w:rsidR="00D54297" w:rsidRPr="00BD06B2" w:rsidRDefault="00D54297" w:rsidP="00D54297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Zostaną stwierdzone widoczne uszkodzenia opakowania lub samego sprzętu.</w:t>
      </w:r>
    </w:p>
    <w:p w14:paraId="35F056D9" w14:textId="7D72FA8C" w:rsidR="00D54297" w:rsidRPr="00BD06B2" w:rsidRDefault="00D54297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Odmowa odbioru powinna zostać potwierdzona pisemnie wraz z opisem powodów uzasadniających brak odbioru. Zamawiający jest uprawniony do wykonania dokumentacji zdjęciowej stwierdzonych uszkodzeń.</w:t>
      </w:r>
    </w:p>
    <w:p w14:paraId="1F650D3F" w14:textId="4769BD50" w:rsidR="008812CA" w:rsidRPr="00BD06B2" w:rsidRDefault="008812CA" w:rsidP="008812CA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lastRenderedPageBreak/>
        <w:t xml:space="preserve">Zamawiający ma prawo </w:t>
      </w:r>
      <w:r w:rsidR="00666EF3" w:rsidRPr="00BD06B2">
        <w:rPr>
          <w:rFonts w:ascii="Tahoma" w:hAnsi="Tahoma" w:cs="Tahoma"/>
        </w:rPr>
        <w:t xml:space="preserve">do dokonania odbioru częściowego w przypadkach, w których uzna to za zasadne. Odbiór częściowy potwierdzony zostanie w protokole odbioru, w którym odnotowany zostanie fakt jego dokonania wraz z ze wskazaniem jaka część zamówienia pozostaje do </w:t>
      </w:r>
      <w:r w:rsidR="00A0206D" w:rsidRPr="00BD06B2">
        <w:rPr>
          <w:rFonts w:ascii="Tahoma" w:hAnsi="Tahoma" w:cs="Tahoma"/>
        </w:rPr>
        <w:t>zrealizowania</w:t>
      </w:r>
      <w:r w:rsidR="00666EF3" w:rsidRPr="00BD06B2">
        <w:rPr>
          <w:rFonts w:ascii="Tahoma" w:hAnsi="Tahoma" w:cs="Tahoma"/>
        </w:rPr>
        <w:t xml:space="preserve"> przez Wykonawcę.</w:t>
      </w:r>
    </w:p>
    <w:p w14:paraId="0846D06F" w14:textId="1CB53150" w:rsidR="0091700A" w:rsidRPr="00BD06B2" w:rsidRDefault="004A7849" w:rsidP="0091700A">
      <w:pPr>
        <w:pStyle w:val="Akapitzlist"/>
        <w:numPr>
          <w:ilvl w:val="0"/>
          <w:numId w:val="3"/>
        </w:numPr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 ramach Przedmiotu </w:t>
      </w:r>
      <w:r w:rsidR="00FA528F" w:rsidRPr="00BD06B2">
        <w:rPr>
          <w:rFonts w:ascii="Tahoma" w:hAnsi="Tahoma" w:cs="Tahoma"/>
        </w:rPr>
        <w:t>Umowy</w:t>
      </w:r>
      <w:r w:rsidRPr="00BD06B2">
        <w:rPr>
          <w:rFonts w:ascii="Tahoma" w:hAnsi="Tahoma" w:cs="Tahoma"/>
        </w:rPr>
        <w:t xml:space="preserve"> i przewidzianego wynagrodzenia Wykonawca zobowiązany będzie do przeprowadzenia w Miejscu dostawy wdrożenia dla </w:t>
      </w:r>
      <w:r w:rsidR="00976672" w:rsidRPr="00BD06B2">
        <w:rPr>
          <w:rFonts w:ascii="Tahoma" w:hAnsi="Tahoma" w:cs="Tahoma"/>
        </w:rPr>
        <w:t>personelu</w:t>
      </w:r>
      <w:r w:rsidRPr="00BD06B2">
        <w:rPr>
          <w:rFonts w:ascii="Tahoma" w:hAnsi="Tahoma" w:cs="Tahoma"/>
        </w:rPr>
        <w:t xml:space="preserve"> Zamawiającego z zakresu obsługi dostarczanego urządzenia. Szczegółowy zakres wdrożenia określony zostanie odpowiednio do urządzenia oferowanego przez Wykonawcę z uwagi na konieczność dostosowania jego zakresu do specyfiki dostarczanego urządzenia. Wdrożenie musi obejmować kwestię programowania oraz obsługi urządzenia. Zakres działań Wykonawcy w tym przedmiocie zostanie przesłany do akceptacji Zamawiającemu przez Wykonawcę drogą mailową najpóźniej 30 dni przed planowaną dostawą urządzenia.</w:t>
      </w:r>
      <w:r w:rsidR="00F71869" w:rsidRPr="00BD06B2">
        <w:rPr>
          <w:rFonts w:ascii="Tahoma" w:hAnsi="Tahoma" w:cs="Tahoma"/>
        </w:rPr>
        <w:t xml:space="preserve"> Minimalna długość wdrożenia: </w:t>
      </w:r>
      <w:r w:rsidR="0084583F" w:rsidRPr="00BD06B2">
        <w:rPr>
          <w:rFonts w:ascii="Tahoma" w:hAnsi="Tahoma" w:cs="Tahoma"/>
        </w:rPr>
        <w:t>2</w:t>
      </w:r>
      <w:r w:rsidR="00F71869" w:rsidRPr="00BD06B2">
        <w:rPr>
          <w:rFonts w:ascii="Tahoma" w:hAnsi="Tahoma" w:cs="Tahoma"/>
        </w:rPr>
        <w:t xml:space="preserve"> godzin</w:t>
      </w:r>
      <w:r w:rsidR="0084583F" w:rsidRPr="00BD06B2">
        <w:rPr>
          <w:rFonts w:ascii="Tahoma" w:hAnsi="Tahoma" w:cs="Tahoma"/>
        </w:rPr>
        <w:t>y</w:t>
      </w:r>
      <w:r w:rsidR="00F71869" w:rsidRPr="00BD06B2">
        <w:rPr>
          <w:rFonts w:ascii="Tahoma" w:hAnsi="Tahoma" w:cs="Tahoma"/>
        </w:rPr>
        <w:t xml:space="preserve"> w ciągu 30 dni od uruchomienia urządzenia dostarczanego w ramach </w:t>
      </w:r>
      <w:r w:rsidR="00FA528F" w:rsidRPr="00BD06B2">
        <w:rPr>
          <w:rFonts w:ascii="Tahoma" w:hAnsi="Tahoma" w:cs="Tahoma"/>
        </w:rPr>
        <w:t>Przedmiotu Umowy</w:t>
      </w:r>
      <w:r w:rsidR="00F71869" w:rsidRPr="00BD06B2">
        <w:rPr>
          <w:rFonts w:ascii="Tahoma" w:hAnsi="Tahoma" w:cs="Tahoma"/>
        </w:rPr>
        <w:t>.</w:t>
      </w:r>
    </w:p>
    <w:p w14:paraId="3440D3FA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4DC5AC87" w14:textId="36745C15" w:rsidR="00343E78" w:rsidRPr="00BD06B2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3</w:t>
      </w:r>
    </w:p>
    <w:p w14:paraId="3610DD6F" w14:textId="32782022" w:rsidR="004A6010" w:rsidRPr="00BD06B2" w:rsidRDefault="00343E78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TERMINY REALIZACJI PRZEDMIOTU UMOWY</w:t>
      </w:r>
    </w:p>
    <w:p w14:paraId="400BCD55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43659C3" w14:textId="129ABCD9" w:rsidR="00BD1D47" w:rsidRPr="00BD06B2" w:rsidRDefault="005C2650" w:rsidP="00A349BC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Termin realizacji </w:t>
      </w:r>
      <w:r w:rsidR="00880198" w:rsidRPr="00BD06B2">
        <w:rPr>
          <w:rFonts w:ascii="Tahoma" w:hAnsi="Tahoma" w:cs="Tahoma"/>
        </w:rPr>
        <w:t>P</w:t>
      </w:r>
      <w:r w:rsidRPr="00BD06B2">
        <w:rPr>
          <w:rFonts w:ascii="Tahoma" w:hAnsi="Tahoma" w:cs="Tahoma"/>
        </w:rPr>
        <w:t xml:space="preserve">rzedmiotu </w:t>
      </w:r>
      <w:r w:rsidR="00880198" w:rsidRPr="00BD06B2">
        <w:rPr>
          <w:rFonts w:ascii="Tahoma" w:hAnsi="Tahoma" w:cs="Tahoma"/>
        </w:rPr>
        <w:t>U</w:t>
      </w:r>
      <w:r w:rsidRPr="00BD06B2">
        <w:rPr>
          <w:rFonts w:ascii="Tahoma" w:hAnsi="Tahoma" w:cs="Tahoma"/>
        </w:rPr>
        <w:t xml:space="preserve">mowy: </w:t>
      </w:r>
      <w:r w:rsidRPr="00BD06B2">
        <w:rPr>
          <w:rFonts w:ascii="Tahoma" w:eastAsia="Arial" w:hAnsi="Tahoma" w:cs="Tahoma"/>
          <w:color w:val="000000"/>
        </w:rPr>
        <w:t xml:space="preserve">lipiec-wrzesień 2026 r. </w:t>
      </w:r>
      <w:r w:rsidR="00A349BC" w:rsidRPr="00BD06B2">
        <w:rPr>
          <w:rFonts w:ascii="Tahoma" w:hAnsi="Tahoma" w:cs="Tahoma"/>
        </w:rPr>
        <w:t xml:space="preserve">Dokładny termin realizacji </w:t>
      </w:r>
      <w:r w:rsidR="00880198" w:rsidRPr="00BD06B2">
        <w:rPr>
          <w:rFonts w:ascii="Tahoma" w:hAnsi="Tahoma" w:cs="Tahoma"/>
        </w:rPr>
        <w:t>Przedmiotu Umowy</w:t>
      </w:r>
      <w:r w:rsidR="00A349BC" w:rsidRPr="00BD06B2">
        <w:rPr>
          <w:rFonts w:ascii="Tahoma" w:hAnsi="Tahoma" w:cs="Tahoma"/>
        </w:rPr>
        <w:t xml:space="preserve"> uzależniony jest od zakończenia prac budowlanych związanych z przygotowaniem miejsca dostawy urządzenia i zostanie ustalony przez Zamawiającego z Wykonawcą niezwłocznie po uzyskaniu przez Zamawiającego informacji o faktycznej możliwości dokonywania dostaw do Miejsca dostawy</w:t>
      </w:r>
      <w:r w:rsidR="00BD1D47" w:rsidRPr="00BD06B2">
        <w:rPr>
          <w:rFonts w:ascii="Tahoma" w:hAnsi="Tahoma" w:cs="Tahoma"/>
        </w:rPr>
        <w:t>.</w:t>
      </w:r>
      <w:r w:rsidRPr="00BD06B2">
        <w:rPr>
          <w:rFonts w:ascii="Tahoma" w:hAnsi="Tahoma" w:cs="Tahoma"/>
        </w:rPr>
        <w:t xml:space="preserve"> </w:t>
      </w:r>
    </w:p>
    <w:p w14:paraId="1BE517E1" w14:textId="062AAEAF" w:rsidR="00664472" w:rsidRPr="00BD06B2" w:rsidRDefault="00D32EA1" w:rsidP="00C82EE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Zakończenie realizacji </w:t>
      </w:r>
      <w:r w:rsidR="00C82EE1" w:rsidRPr="00BD06B2">
        <w:rPr>
          <w:rFonts w:ascii="Tahoma" w:hAnsi="Tahoma" w:cs="Tahoma"/>
        </w:rPr>
        <w:t>Przedmiotu Umowy</w:t>
      </w:r>
      <w:r w:rsidR="004A6010" w:rsidRPr="00BD06B2">
        <w:rPr>
          <w:rFonts w:ascii="Tahoma" w:hAnsi="Tahoma" w:cs="Tahoma"/>
        </w:rPr>
        <w:t xml:space="preserve"> zostanie potwierdzon</w:t>
      </w:r>
      <w:r w:rsidRPr="00BD06B2">
        <w:rPr>
          <w:rFonts w:ascii="Tahoma" w:hAnsi="Tahoma" w:cs="Tahoma"/>
        </w:rPr>
        <w:t>e</w:t>
      </w:r>
      <w:r w:rsidR="004A6010" w:rsidRPr="00BD06B2">
        <w:rPr>
          <w:rFonts w:ascii="Tahoma" w:hAnsi="Tahoma" w:cs="Tahoma"/>
        </w:rPr>
        <w:t xml:space="preserve"> pisemnym </w:t>
      </w:r>
      <w:r w:rsidR="005C2650" w:rsidRPr="00BD06B2">
        <w:rPr>
          <w:rFonts w:ascii="Tahoma" w:eastAsia="Arial" w:hAnsi="Tahoma" w:cs="Tahoma"/>
          <w:color w:val="000000"/>
        </w:rPr>
        <w:t xml:space="preserve">bezusterkowym protokołem odbioru końcowego urządzenia i protokołem przeprowadzenia </w:t>
      </w:r>
      <w:r w:rsidR="004A7849" w:rsidRPr="00BD06B2">
        <w:rPr>
          <w:rFonts w:ascii="Tahoma" w:eastAsia="Arial" w:hAnsi="Tahoma" w:cs="Tahoma"/>
          <w:color w:val="000000"/>
        </w:rPr>
        <w:t>wdrożenia z zakresu</w:t>
      </w:r>
      <w:r w:rsidR="005C2650" w:rsidRPr="00BD06B2">
        <w:rPr>
          <w:rFonts w:ascii="Tahoma" w:eastAsia="Arial" w:hAnsi="Tahoma" w:cs="Tahoma"/>
          <w:color w:val="000000"/>
        </w:rPr>
        <w:t xml:space="preserve"> obsługi urządzenia</w:t>
      </w:r>
      <w:r w:rsidR="004A6010" w:rsidRPr="00BD06B2">
        <w:rPr>
          <w:rFonts w:ascii="Tahoma" w:hAnsi="Tahoma" w:cs="Tahoma"/>
        </w:rPr>
        <w:t xml:space="preserve">, podpisanym przez upoważnionych przedstawicieli Stron. </w:t>
      </w:r>
      <w:r w:rsidR="00BB6849" w:rsidRPr="00BD06B2">
        <w:rPr>
          <w:rFonts w:ascii="Tahoma" w:hAnsi="Tahoma" w:cs="Tahoma"/>
        </w:rPr>
        <w:t xml:space="preserve">Bezusterkowy </w:t>
      </w:r>
      <w:r w:rsidR="004A6010" w:rsidRPr="00BD06B2">
        <w:rPr>
          <w:rFonts w:ascii="Tahoma" w:hAnsi="Tahoma" w:cs="Tahoma"/>
        </w:rPr>
        <w:t>Protokół jest podstawą do wystawienia faktury.</w:t>
      </w:r>
      <w:r w:rsidR="00A05287" w:rsidRPr="00BD06B2">
        <w:rPr>
          <w:rFonts w:ascii="Tahoma" w:hAnsi="Tahoma" w:cs="Tahoma"/>
        </w:rPr>
        <w:t xml:space="preserve"> Wzór Protokołu stanowi</w:t>
      </w:r>
      <w:r w:rsidR="00D7751F" w:rsidRPr="00BD06B2">
        <w:rPr>
          <w:rFonts w:ascii="Tahoma" w:hAnsi="Tahoma" w:cs="Tahoma"/>
        </w:rPr>
        <w:t>ł</w:t>
      </w:r>
      <w:r w:rsidR="00A05287" w:rsidRPr="00BD06B2">
        <w:rPr>
          <w:rFonts w:ascii="Tahoma" w:hAnsi="Tahoma" w:cs="Tahoma"/>
        </w:rPr>
        <w:t xml:space="preserve"> </w:t>
      </w:r>
      <w:r w:rsidR="002B605E" w:rsidRPr="00BD06B2">
        <w:rPr>
          <w:rFonts w:ascii="Tahoma" w:hAnsi="Tahoma" w:cs="Tahoma"/>
        </w:rPr>
        <w:t>Z</w:t>
      </w:r>
      <w:r w:rsidR="00A05287" w:rsidRPr="00BD06B2">
        <w:rPr>
          <w:rFonts w:ascii="Tahoma" w:hAnsi="Tahoma" w:cs="Tahoma"/>
        </w:rPr>
        <w:t xml:space="preserve">ałącznik </w:t>
      </w:r>
      <w:r w:rsidR="002B605E" w:rsidRPr="00BD06B2">
        <w:rPr>
          <w:rFonts w:ascii="Tahoma" w:hAnsi="Tahoma" w:cs="Tahoma"/>
        </w:rPr>
        <w:t xml:space="preserve">nr </w:t>
      </w:r>
      <w:r w:rsidR="002E5B6B" w:rsidRPr="00BD06B2">
        <w:rPr>
          <w:rFonts w:ascii="Tahoma" w:hAnsi="Tahoma" w:cs="Tahoma"/>
        </w:rPr>
        <w:t>7</w:t>
      </w:r>
      <w:r w:rsidR="002B605E" w:rsidRPr="00BD06B2">
        <w:rPr>
          <w:rFonts w:ascii="Tahoma" w:hAnsi="Tahoma" w:cs="Tahoma"/>
        </w:rPr>
        <w:t xml:space="preserve"> </w:t>
      </w:r>
      <w:r w:rsidR="00A05287" w:rsidRPr="00BD06B2">
        <w:rPr>
          <w:rFonts w:ascii="Tahoma" w:hAnsi="Tahoma" w:cs="Tahoma"/>
        </w:rPr>
        <w:t xml:space="preserve">do </w:t>
      </w:r>
      <w:r w:rsidR="00D7751F" w:rsidRPr="00BD06B2">
        <w:rPr>
          <w:rFonts w:ascii="Tahoma" w:hAnsi="Tahoma" w:cs="Tahoma"/>
        </w:rPr>
        <w:t>Zapytania Ofertowego</w:t>
      </w:r>
      <w:r w:rsidR="00A05287" w:rsidRPr="00BD06B2">
        <w:rPr>
          <w:rFonts w:ascii="Tahoma" w:hAnsi="Tahoma" w:cs="Tahoma"/>
        </w:rPr>
        <w:t>.</w:t>
      </w:r>
    </w:p>
    <w:p w14:paraId="26577B85" w14:textId="25EB2288" w:rsidR="003A6CB3" w:rsidRPr="00BD06B2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przypadku niestawiennictwa przedstawiciela Wykonawcy przy czynnościach odbioru lub dostawy (w tym dostaw częściowych realizowanych za pośrednictwem kuriera), Zamawiający jest uprawniony do samodzielnego sporządzenia protokołu odbioru.</w:t>
      </w:r>
    </w:p>
    <w:p w14:paraId="052A5751" w14:textId="54F7F481" w:rsidR="003A6CB3" w:rsidRPr="00BD06B2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Ustalenia zawarte w protokole sporządzonym jednostronnie są wiążące dla obu Stron. Zamawiający przekaże Wykonawcy kopię protokołu.</w:t>
      </w:r>
    </w:p>
    <w:p w14:paraId="4464622B" w14:textId="5848FFCC" w:rsidR="003A6CB3" w:rsidRPr="00BD06B2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Sporządzenie protokołu odbioru, nawet bez zastrzeżeń, nie zwalnia Wykonawcy z</w:t>
      </w:r>
      <w:r w:rsidR="00FB78F9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odpowiedzialności z tytułu rękojmi i gwarancji za wady ukryte, które ujawnią się w terminie późniejszym.</w:t>
      </w:r>
    </w:p>
    <w:p w14:paraId="3017503F" w14:textId="2E7C12B8" w:rsidR="003A6CB3" w:rsidRPr="00BD06B2" w:rsidRDefault="003A6CB3" w:rsidP="003A6CB3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lastRenderedPageBreak/>
        <w:t>W przypadku stwierdzenia wady ukrytej po dokonaniu odbioru, a przed uregulowaniem całości Wynagrodzenia, Zamawiający ma prawo wstrzymać płatność Wynagrodzenia do czasu skutecznego zakończenia postępowania reklamacyjnego i usunięcia wady.</w:t>
      </w:r>
    </w:p>
    <w:p w14:paraId="4D22D1B0" w14:textId="774605DC" w:rsidR="004A6010" w:rsidRPr="00BD06B2" w:rsidRDefault="004A6010" w:rsidP="0066447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1C61D3B" w14:textId="77777777" w:rsidR="00142D71" w:rsidRPr="00BD06B2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4</w:t>
      </w:r>
    </w:p>
    <w:p w14:paraId="016BF079" w14:textId="0394C275" w:rsidR="004A6010" w:rsidRPr="00BD06B2" w:rsidRDefault="007A3B45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WYNAGRODZENIE I WARUNKI PŁATNOŚCI</w:t>
      </w:r>
    </w:p>
    <w:p w14:paraId="24F50BCE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D1D236D" w14:textId="41812FF6" w:rsidR="00C82EE1" w:rsidRPr="00BD06B2" w:rsidRDefault="00073548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 xml:space="preserve">Strony ustalają, że za prawidłowe wykonanie Przedmiotu Umowy Zamawiający zapłaci Wykonawcy wynagrodzenie ryczałtowe </w:t>
      </w:r>
      <w:r w:rsidRPr="00BD06B2">
        <w:rPr>
          <w:rFonts w:ascii="Tahoma" w:hAnsi="Tahoma" w:cs="Tahoma"/>
          <w:bCs/>
          <w:color w:val="000000" w:themeColor="text1"/>
        </w:rPr>
        <w:t>w wysokości</w:t>
      </w:r>
      <w:r w:rsidR="004A6010" w:rsidRPr="00BD06B2">
        <w:rPr>
          <w:rFonts w:ascii="Tahoma" w:hAnsi="Tahoma" w:cs="Tahoma"/>
        </w:rPr>
        <w:t xml:space="preserve"> </w:t>
      </w:r>
      <w:r w:rsidR="00C82EE1" w:rsidRPr="00BD06B2">
        <w:rPr>
          <w:rFonts w:ascii="Tahoma" w:hAnsi="Tahoma" w:cs="Tahoma"/>
        </w:rPr>
        <w:t>…………………………</w:t>
      </w:r>
      <w:r w:rsidR="004A6010" w:rsidRPr="00BD06B2">
        <w:rPr>
          <w:rFonts w:ascii="Tahoma" w:hAnsi="Tahoma" w:cs="Tahoma"/>
        </w:rPr>
        <w:t xml:space="preserve"> </w:t>
      </w:r>
      <w:r w:rsidRPr="00BD06B2">
        <w:rPr>
          <w:rFonts w:ascii="Tahoma" w:hAnsi="Tahoma" w:cs="Tahoma"/>
        </w:rPr>
        <w:t>zł</w:t>
      </w:r>
      <w:r w:rsidR="004A6010" w:rsidRPr="00BD06B2">
        <w:rPr>
          <w:rFonts w:ascii="Tahoma" w:hAnsi="Tahoma" w:cs="Tahoma"/>
        </w:rPr>
        <w:t xml:space="preserve"> (słownie: </w:t>
      </w:r>
      <w:r w:rsidR="00C82EE1" w:rsidRPr="00BD06B2">
        <w:rPr>
          <w:rFonts w:ascii="Tahoma" w:hAnsi="Tahoma" w:cs="Tahoma"/>
        </w:rPr>
        <w:t>…………………………</w:t>
      </w:r>
      <w:r w:rsidRPr="00BD06B2">
        <w:rPr>
          <w:rFonts w:ascii="Tahoma" w:hAnsi="Tahoma" w:cs="Tahoma"/>
        </w:rPr>
        <w:t xml:space="preserve"> złotych …/100</w:t>
      </w:r>
      <w:r w:rsidR="004A6010" w:rsidRPr="00BD06B2">
        <w:rPr>
          <w:rFonts w:ascii="Tahoma" w:hAnsi="Tahoma" w:cs="Tahoma"/>
        </w:rPr>
        <w:t xml:space="preserve">) </w:t>
      </w:r>
      <w:r w:rsidRPr="00BD06B2">
        <w:rPr>
          <w:rFonts w:ascii="Tahoma" w:hAnsi="Tahoma" w:cs="Tahoma"/>
          <w:color w:val="000000" w:themeColor="text1"/>
        </w:rPr>
        <w:t>netto powiększonej o podatek VAT w wysokości obowiązującej w dniu powstania zobowiązania Wykonawcy</w:t>
      </w:r>
      <w:r w:rsidR="004A6010" w:rsidRPr="00BD06B2">
        <w:rPr>
          <w:rFonts w:ascii="Tahoma" w:hAnsi="Tahoma" w:cs="Tahoma"/>
        </w:rPr>
        <w:t>.</w:t>
      </w:r>
    </w:p>
    <w:p w14:paraId="7DC50006" w14:textId="77777777" w:rsidR="00BC420E" w:rsidRPr="00BD06B2" w:rsidRDefault="00BC420E" w:rsidP="00BC420E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Na całkowite wynagrodzenie ryczałtowe składają się ceny za poszczególne elementy Przedmiotu Umowy, zgodnie ze złożoną przez Wykonawcę ofertą:</w:t>
      </w:r>
    </w:p>
    <w:p w14:paraId="3D18E1FB" w14:textId="77777777" w:rsidR="00BC420E" w:rsidRPr="00BD06B2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BD06B2">
        <w:rPr>
          <w:rFonts w:ascii="Tahoma" w:hAnsi="Tahoma" w:cs="Tahoma"/>
          <w:i/>
          <w:iCs/>
        </w:rPr>
        <w:t>…………………………</w:t>
      </w:r>
    </w:p>
    <w:p w14:paraId="14811753" w14:textId="77777777" w:rsidR="00BC420E" w:rsidRPr="00BD06B2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BD06B2">
        <w:rPr>
          <w:rFonts w:ascii="Tahoma" w:hAnsi="Tahoma" w:cs="Tahoma"/>
          <w:i/>
          <w:iCs/>
        </w:rPr>
        <w:t>…………………………</w:t>
      </w:r>
    </w:p>
    <w:p w14:paraId="55D9C872" w14:textId="5D86B957" w:rsidR="00BC420E" w:rsidRPr="00BD06B2" w:rsidRDefault="00BC420E" w:rsidP="00BC420E">
      <w:pPr>
        <w:pStyle w:val="Akapitzlist"/>
        <w:numPr>
          <w:ilvl w:val="1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BD06B2">
        <w:rPr>
          <w:rFonts w:ascii="Tahoma" w:hAnsi="Tahoma" w:cs="Tahoma"/>
          <w:i/>
          <w:iCs/>
        </w:rPr>
        <w:t>…………………………</w:t>
      </w:r>
    </w:p>
    <w:p w14:paraId="39E4C748" w14:textId="77777777" w:rsidR="002E2D32" w:rsidRPr="00BD06B2" w:rsidRDefault="004A6010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Wynagrodzenie jest stałe i obejmuje wszystkie koszty związane z realizacją Umowy (w tym koszty dostawy, montażu,</w:t>
      </w:r>
      <w:r w:rsidR="00E51ABF" w:rsidRPr="00BD06B2">
        <w:rPr>
          <w:rFonts w:ascii="Tahoma" w:hAnsi="Tahoma" w:cs="Tahoma"/>
        </w:rPr>
        <w:t xml:space="preserve"> instalacji,</w:t>
      </w:r>
      <w:r w:rsidRPr="00BD06B2">
        <w:rPr>
          <w:rFonts w:ascii="Tahoma" w:hAnsi="Tahoma" w:cs="Tahoma"/>
        </w:rPr>
        <w:t xml:space="preserve"> </w:t>
      </w:r>
      <w:r w:rsidR="00E51ABF" w:rsidRPr="00BD06B2">
        <w:rPr>
          <w:rFonts w:ascii="Tahoma" w:hAnsi="Tahoma" w:cs="Tahoma"/>
        </w:rPr>
        <w:t xml:space="preserve">uruchomienia, </w:t>
      </w:r>
      <w:r w:rsidRPr="00BD06B2">
        <w:rPr>
          <w:rFonts w:ascii="Tahoma" w:hAnsi="Tahoma" w:cs="Tahoma"/>
        </w:rPr>
        <w:t>ubezpieczenia</w:t>
      </w:r>
      <w:r w:rsidR="00C4344C" w:rsidRPr="00BD06B2">
        <w:rPr>
          <w:rFonts w:ascii="Tahoma" w:hAnsi="Tahoma" w:cs="Tahoma"/>
        </w:rPr>
        <w:t xml:space="preserve"> </w:t>
      </w:r>
      <w:r w:rsidRPr="00BD06B2">
        <w:rPr>
          <w:rFonts w:ascii="Tahoma" w:hAnsi="Tahoma" w:cs="Tahoma"/>
        </w:rPr>
        <w:t>i</w:t>
      </w:r>
      <w:r w:rsidR="00073548" w:rsidRPr="00BD06B2">
        <w:rPr>
          <w:rFonts w:ascii="Tahoma" w:hAnsi="Tahoma" w:cs="Tahoma"/>
        </w:rPr>
        <w:t xml:space="preserve"> innych </w:t>
      </w:r>
      <w:r w:rsidR="00E51ABF" w:rsidRPr="00BD06B2">
        <w:rPr>
          <w:rFonts w:ascii="Tahoma" w:hAnsi="Tahoma" w:cs="Tahoma"/>
        </w:rPr>
        <w:t>czynności,</w:t>
      </w:r>
      <w:r w:rsidR="00073548" w:rsidRPr="00BD06B2">
        <w:rPr>
          <w:rFonts w:ascii="Tahoma" w:hAnsi="Tahoma" w:cs="Tahoma"/>
        </w:rPr>
        <w:t xml:space="preserve"> które okażą się niezbędne do prawidłowego wykonania Przedmiotu Umowy</w:t>
      </w:r>
      <w:r w:rsidRPr="00BD06B2">
        <w:rPr>
          <w:rFonts w:ascii="Tahoma" w:hAnsi="Tahoma" w:cs="Tahoma"/>
        </w:rPr>
        <w:t>).</w:t>
      </w:r>
    </w:p>
    <w:p w14:paraId="42D9FE6A" w14:textId="77777777" w:rsidR="002E2D32" w:rsidRPr="00BD06B2" w:rsidRDefault="002E2D32" w:rsidP="002E2D32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  <w:i/>
          <w:iCs/>
        </w:rPr>
      </w:pPr>
      <w:r w:rsidRPr="00BD06B2">
        <w:rPr>
          <w:rFonts w:ascii="Tahoma" w:hAnsi="Tahoma" w:cs="Tahoma"/>
          <w:i/>
          <w:iCs/>
        </w:rPr>
        <w:t>(Szczegółowe zasady rozliczenia pomiędzy Zamawiającym a Wykonawcą zostaną uzupełnione po dokonaniu uzgodnień między stronami zgodnie z treścią cz. VI Zapytania Ofertowego)</w:t>
      </w:r>
    </w:p>
    <w:p w14:paraId="0D32810B" w14:textId="40020319" w:rsidR="00E51ABF" w:rsidRPr="00BD06B2" w:rsidRDefault="002E2D32" w:rsidP="002E2D3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51ABF" w:rsidRPr="00BD06B2">
        <w:rPr>
          <w:rFonts w:ascii="Tahoma" w:hAnsi="Tahoma" w:cs="Tahoma"/>
          <w:i/>
          <w:iCs/>
        </w:rPr>
        <w:t>;</w:t>
      </w:r>
    </w:p>
    <w:p w14:paraId="658D411C" w14:textId="77777777" w:rsidR="00E51ABF" w:rsidRPr="00BD06B2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Rozliczenie zaliczek nastąpi przy rozliczeniu końcowym – zmniejszając kwotę do zapłaty o wartość uprzednio wpłaconych zaliczek. </w:t>
      </w:r>
    </w:p>
    <w:p w14:paraId="784AAB9C" w14:textId="7707BF43" w:rsidR="00E51ABF" w:rsidRPr="00BD06B2" w:rsidRDefault="00E51ABF" w:rsidP="00E51AB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przypadku stwierdzenia wad lub braków w trakcie odbioru, Zamawiający ma prawo odmówić podpisania protokołu lub podpisać protokół stwierdzający usterki. Płatność nastąpi wyłącznie po dostarczeniu brakujących elementów i usunięciu wszystkich usterek, co zostanie potwierdzone bezusterkowym protokołem odbioru.</w:t>
      </w:r>
    </w:p>
    <w:p w14:paraId="71B499FE" w14:textId="2D379208" w:rsidR="004A6010" w:rsidRPr="00BD06B2" w:rsidRDefault="004A6010" w:rsidP="004A601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Płatność nastąpi przelewem na rachunek bankowy Wykonawcy wskazany na fakturze, w terminie </w:t>
      </w:r>
      <w:r w:rsidR="00057251" w:rsidRPr="00BD06B2">
        <w:rPr>
          <w:rFonts w:ascii="Tahoma" w:hAnsi="Tahoma" w:cs="Tahoma"/>
        </w:rPr>
        <w:t>14</w:t>
      </w:r>
      <w:r w:rsidRPr="00BD06B2">
        <w:rPr>
          <w:rFonts w:ascii="Tahoma" w:hAnsi="Tahoma" w:cs="Tahoma"/>
        </w:rPr>
        <w:t xml:space="preserve"> dni od daty otrzymania przez Zamawiającego prawidłowo wystawionej faktury VAT</w:t>
      </w:r>
      <w:r w:rsidR="00EF6C0F" w:rsidRPr="00BD06B2">
        <w:rPr>
          <w:rFonts w:ascii="Tahoma" w:hAnsi="Tahoma" w:cs="Tahoma"/>
        </w:rPr>
        <w:t>.</w:t>
      </w:r>
    </w:p>
    <w:p w14:paraId="478EC2EB" w14:textId="33F7F590" w:rsidR="007E6EA1" w:rsidRPr="00BD06B2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BD06B2">
        <w:rPr>
          <w:rFonts w:ascii="Tahoma" w:hAnsi="Tahoma" w:cs="Tahoma"/>
          <w:color w:val="000000" w:themeColor="text1"/>
        </w:rPr>
        <w:lastRenderedPageBreak/>
        <w:t>Płatność należności objętej fakturą VAT nastąpi na rachunek Wykonawcy wskazany w fakturze, o ile ten rachunek widnieje w wykazie, o którym mowa w art. 96b ust. 1 ustawy z dnia 11 marca 2004 r. o podatku od towarów i</w:t>
      </w:r>
      <w:r w:rsidR="00C009CD" w:rsidRPr="00BD06B2">
        <w:rPr>
          <w:rFonts w:ascii="Tahoma" w:hAnsi="Tahoma" w:cs="Tahoma"/>
          <w:color w:val="000000" w:themeColor="text1"/>
        </w:rPr>
        <w:t> </w:t>
      </w:r>
      <w:r w:rsidRPr="00BD06B2">
        <w:rPr>
          <w:rFonts w:ascii="Tahoma" w:hAnsi="Tahoma" w:cs="Tahoma"/>
          <w:color w:val="000000" w:themeColor="text1"/>
        </w:rPr>
        <w:t>usług (dalej jako: „</w:t>
      </w:r>
      <w:r w:rsidRPr="00BD06B2">
        <w:rPr>
          <w:rFonts w:ascii="Tahoma" w:hAnsi="Tahoma" w:cs="Tahoma"/>
          <w:b/>
          <w:bCs/>
          <w:color w:val="000000" w:themeColor="text1"/>
        </w:rPr>
        <w:t>Wykaz</w:t>
      </w:r>
      <w:r w:rsidRPr="00BD06B2">
        <w:rPr>
          <w:rFonts w:ascii="Tahoma" w:hAnsi="Tahoma" w:cs="Tahoma"/>
          <w:color w:val="000000" w:themeColor="text1"/>
        </w:rPr>
        <w:t>”).</w:t>
      </w:r>
    </w:p>
    <w:p w14:paraId="5CB5DA91" w14:textId="18EC4427" w:rsidR="007E6EA1" w:rsidRPr="00BD06B2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 xml:space="preserve">W związku z realizacją Umowy Wykonawca składa oświadczenie zgodne ze wzorem stanowiącym Załącznik nr </w:t>
      </w:r>
      <w:r w:rsidR="002B605E" w:rsidRPr="00BD06B2">
        <w:rPr>
          <w:rFonts w:ascii="Tahoma" w:hAnsi="Tahoma" w:cs="Tahoma"/>
        </w:rPr>
        <w:t>3</w:t>
      </w:r>
      <w:r w:rsidRPr="00BD06B2">
        <w:rPr>
          <w:rFonts w:ascii="Tahoma" w:hAnsi="Tahoma" w:cs="Tahoma"/>
        </w:rPr>
        <w:t xml:space="preserve"> </w:t>
      </w:r>
      <w:r w:rsidRPr="00BD06B2">
        <w:rPr>
          <w:rFonts w:ascii="Tahoma" w:hAnsi="Tahoma" w:cs="Tahoma"/>
          <w:color w:val="000000" w:themeColor="text1"/>
        </w:rPr>
        <w:t xml:space="preserve">do Umowy (Oświadczenie Wykonawcy </w:t>
      </w:r>
      <w:r w:rsidR="0084210E" w:rsidRPr="00BD06B2">
        <w:rPr>
          <w:rFonts w:ascii="Tahoma" w:hAnsi="Tahoma" w:cs="Tahoma"/>
          <w:color w:val="000000" w:themeColor="text1"/>
        </w:rPr>
        <w:t>dot.</w:t>
      </w:r>
      <w:r w:rsidR="00E03146" w:rsidRPr="00BD06B2">
        <w:rPr>
          <w:rFonts w:ascii="Tahoma" w:hAnsi="Tahoma" w:cs="Tahoma"/>
          <w:color w:val="000000" w:themeColor="text1"/>
        </w:rPr>
        <w:t xml:space="preserve"> </w:t>
      </w:r>
      <w:r w:rsidRPr="00BD06B2">
        <w:rPr>
          <w:rFonts w:ascii="Tahoma" w:hAnsi="Tahoma" w:cs="Tahoma"/>
          <w:color w:val="000000" w:themeColor="text1"/>
        </w:rPr>
        <w:t>Podatnik</w:t>
      </w:r>
      <w:r w:rsidR="00E03146" w:rsidRPr="00BD06B2">
        <w:rPr>
          <w:rFonts w:ascii="Tahoma" w:hAnsi="Tahoma" w:cs="Tahoma"/>
          <w:color w:val="000000" w:themeColor="text1"/>
        </w:rPr>
        <w:t>a</w:t>
      </w:r>
      <w:r w:rsidRPr="00BD06B2">
        <w:rPr>
          <w:rFonts w:ascii="Tahoma" w:hAnsi="Tahoma" w:cs="Tahoma"/>
          <w:color w:val="000000" w:themeColor="text1"/>
        </w:rPr>
        <w:t xml:space="preserve"> VAT</w:t>
      </w:r>
      <w:r w:rsidR="0084210E" w:rsidRPr="00BD06B2">
        <w:rPr>
          <w:rFonts w:ascii="Tahoma" w:hAnsi="Tahoma" w:cs="Tahoma"/>
          <w:color w:val="000000" w:themeColor="text1"/>
        </w:rPr>
        <w:t xml:space="preserve"> i „Białej Listy”</w:t>
      </w:r>
      <w:r w:rsidRPr="00BD06B2">
        <w:rPr>
          <w:rFonts w:ascii="Tahoma" w:hAnsi="Tahoma" w:cs="Tahoma"/>
          <w:color w:val="000000" w:themeColor="text1"/>
        </w:rPr>
        <w:t>).</w:t>
      </w:r>
      <w:r w:rsidR="00E03146" w:rsidRPr="00BD06B2">
        <w:rPr>
          <w:rFonts w:ascii="Tahoma" w:hAnsi="Tahoma" w:cs="Tahoma"/>
          <w:color w:val="000000" w:themeColor="text1"/>
        </w:rPr>
        <w:t xml:space="preserve"> Do Umowy dołącza się ponadto wydruk z wykazu podmiotów zarejestrowanych jako podatnicy VAT, potwierdzający status czynnego podatnika Wykonawcy oraz numer rachunku bankowego. Wydruk, o którym mowa w zdaniu poprzednim stanowi Załącznik nr 4 do Umowy.</w:t>
      </w:r>
    </w:p>
    <w:p w14:paraId="60A25348" w14:textId="4EA6AFB7" w:rsidR="007E6EA1" w:rsidRPr="00BD06B2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 przypadku, w którym rachunek bankowy Wykonawcy, o którym mowa w ust. </w:t>
      </w:r>
      <w:r w:rsidR="00997C7C" w:rsidRPr="00BD06B2">
        <w:rPr>
          <w:rFonts w:ascii="Tahoma" w:hAnsi="Tahoma" w:cs="Tahoma"/>
        </w:rPr>
        <w:t>7</w:t>
      </w:r>
      <w:r w:rsidRPr="00BD06B2">
        <w:rPr>
          <w:rFonts w:ascii="Tahoma" w:hAnsi="Tahoma" w:cs="Tahoma"/>
        </w:rPr>
        <w:t xml:space="preserve"> nie widnieje w Wykazie, Zamawiający uprawniony będzie do zrealizowania zapłaty na rachunek bankowy Wykonawcy z jednoczesnym zawiadomieniem o zapłacie należności naczelnika właściwego urzędu skarbowego zgodnie z obowiązującymi przepisami. </w:t>
      </w:r>
      <w:r w:rsidR="00997C7C" w:rsidRPr="00BD06B2">
        <w:rPr>
          <w:rFonts w:ascii="Tahoma" w:hAnsi="Tahoma" w:cs="Tahoma"/>
        </w:rPr>
        <w:t>Wykonawcy nie będą z tego tytułu przysługiwały żadne roszczenia względem Zamawiającego, w tym,</w:t>
      </w:r>
      <w:r w:rsidRPr="00BD06B2">
        <w:rPr>
          <w:rFonts w:ascii="Tahoma" w:hAnsi="Tahoma" w:cs="Tahoma"/>
        </w:rPr>
        <w:t xml:space="preserve"> jeśli powyższe spowoduje opóźnienie w</w:t>
      </w:r>
      <w:r w:rsidR="00997C7C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 xml:space="preserve">zapłacie, to opóźnienie takie nie stanowi podstawy do naliczania odsetek za opóźnienie w rozumieniu obowiązujących przepisów. </w:t>
      </w:r>
    </w:p>
    <w:p w14:paraId="4E61CAB2" w14:textId="77777777" w:rsidR="007E6EA1" w:rsidRPr="00BD06B2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Faktury należy wystawiać na:</w:t>
      </w:r>
    </w:p>
    <w:p w14:paraId="18A9EAD4" w14:textId="77777777" w:rsidR="007E6EA1" w:rsidRPr="00BD06B2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SIATMAR Marek Jankiewicz sp.k.</w:t>
      </w:r>
    </w:p>
    <w:p w14:paraId="49A28A87" w14:textId="77777777" w:rsidR="007E6EA1" w:rsidRPr="00BD06B2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ul. Astrów 10, 40-045 Katowice</w:t>
      </w:r>
    </w:p>
    <w:p w14:paraId="7BA929C4" w14:textId="77777777" w:rsidR="007E6EA1" w:rsidRPr="00BD06B2" w:rsidRDefault="007E6EA1" w:rsidP="007E6EA1">
      <w:pPr>
        <w:pStyle w:val="Akapitzlist"/>
        <w:spacing w:after="0" w:line="276" w:lineRule="auto"/>
        <w:ind w:left="360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NIP: 954-284-18-87</w:t>
      </w:r>
    </w:p>
    <w:p w14:paraId="37101E89" w14:textId="051ABFFD" w:rsidR="00D50E67" w:rsidRPr="00BD06B2" w:rsidRDefault="00D50E67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i przekazywać na adres e-mail </w:t>
      </w:r>
      <w:hyperlink r:id="rId8" w:history="1">
        <w:r w:rsidRPr="00BD06B2">
          <w:rPr>
            <w:rStyle w:val="Hipercze"/>
            <w:rFonts w:ascii="Tahoma" w:hAnsi="Tahoma" w:cs="Tahoma"/>
          </w:rPr>
          <w:t>faktury@siatmar.pl</w:t>
        </w:r>
      </w:hyperlink>
      <w:r w:rsidRPr="00BD06B2">
        <w:rPr>
          <w:rFonts w:ascii="Tahoma" w:hAnsi="Tahoma" w:cs="Tahoma"/>
        </w:rPr>
        <w:t xml:space="preserve">, </w:t>
      </w:r>
      <w:hyperlink r:id="rId9" w:history="1">
        <w:r w:rsidRPr="00BD06B2">
          <w:rPr>
            <w:rStyle w:val="Hipercze"/>
            <w:rFonts w:ascii="Tahoma" w:hAnsi="Tahoma" w:cs="Tahoma"/>
          </w:rPr>
          <w:t>biuro@siatmar-sk.pl</w:t>
        </w:r>
      </w:hyperlink>
      <w:r w:rsidRPr="00BD06B2">
        <w:rPr>
          <w:rFonts w:ascii="Tahoma" w:hAnsi="Tahoma" w:cs="Tahoma"/>
        </w:rPr>
        <w:t xml:space="preserve"> lub na adres siedziby Zamawiającego. W fakturach Wykonawca będzie też umieszczał adnotacje dotyczące realizacji inwestycji podane przez Zamawiającego po zawarciu umowy, wymagane przez Instytucję Pośredniczącą w Umowie o dofinansowanie. Ww. adnotacje pozostaną bez wpływu na wynagrodzenie Wykonawcy.</w:t>
      </w:r>
    </w:p>
    <w:p w14:paraId="09D357CB" w14:textId="4825FF37" w:rsidR="009D6EFB" w:rsidRPr="00BD06B2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</w:t>
      </w:r>
      <w:r w:rsidR="009D6EFB" w:rsidRPr="00BD06B2">
        <w:rPr>
          <w:rFonts w:ascii="Tahoma" w:hAnsi="Tahoma" w:cs="Tahoma"/>
        </w:rPr>
        <w:t xml:space="preserve"> </w:t>
      </w:r>
      <w:r w:rsidR="00D50E67" w:rsidRPr="00BD06B2">
        <w:rPr>
          <w:rFonts w:ascii="Tahoma" w:hAnsi="Tahoma" w:cs="Tahoma"/>
        </w:rPr>
        <w:t xml:space="preserve">zobowiązany do korzystania z </w:t>
      </w:r>
      <w:r w:rsidR="009D6EFB" w:rsidRPr="00BD06B2">
        <w:rPr>
          <w:rFonts w:ascii="Tahoma" w:hAnsi="Tahoma" w:cs="Tahoma"/>
        </w:rPr>
        <w:t>Krajow</w:t>
      </w:r>
      <w:r w:rsidR="00D50E67" w:rsidRPr="00BD06B2">
        <w:rPr>
          <w:rFonts w:ascii="Tahoma" w:hAnsi="Tahoma" w:cs="Tahoma"/>
        </w:rPr>
        <w:t>ego</w:t>
      </w:r>
      <w:r w:rsidR="009D6EFB" w:rsidRPr="00BD06B2">
        <w:rPr>
          <w:rFonts w:ascii="Tahoma" w:hAnsi="Tahoma" w:cs="Tahoma"/>
        </w:rPr>
        <w:t xml:space="preserve"> Systemie e-Faktur (</w:t>
      </w:r>
      <w:proofErr w:type="spellStart"/>
      <w:r w:rsidR="009D6EFB" w:rsidRPr="00BD06B2">
        <w:rPr>
          <w:rFonts w:ascii="Tahoma" w:hAnsi="Tahoma" w:cs="Tahoma"/>
        </w:rPr>
        <w:t>KSeF</w:t>
      </w:r>
      <w:proofErr w:type="spellEnd"/>
      <w:r w:rsidR="009D6EFB" w:rsidRPr="00BD06B2">
        <w:rPr>
          <w:rFonts w:ascii="Tahoma" w:hAnsi="Tahoma" w:cs="Tahoma"/>
        </w:rPr>
        <w:t>)</w:t>
      </w:r>
      <w:r w:rsidR="00D50E67" w:rsidRPr="00BD06B2">
        <w:rPr>
          <w:rFonts w:ascii="Tahoma" w:hAnsi="Tahoma" w:cs="Tahoma"/>
        </w:rPr>
        <w:t xml:space="preserve"> wystawiać będzie faktury z użyciem tego systemu</w:t>
      </w:r>
      <w:r w:rsidR="009D6EFB" w:rsidRPr="00BD06B2">
        <w:rPr>
          <w:rFonts w:ascii="Tahoma" w:hAnsi="Tahoma" w:cs="Tahoma"/>
        </w:rPr>
        <w:t>.</w:t>
      </w:r>
    </w:p>
    <w:p w14:paraId="3216ADB8" w14:textId="4015717A" w:rsidR="009D6EFB" w:rsidRPr="00BD06B2" w:rsidRDefault="0077458D" w:rsidP="009D6EFB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Zamawiający</w:t>
      </w:r>
      <w:r w:rsidR="009D6EFB" w:rsidRPr="00BD06B2">
        <w:rPr>
          <w:rFonts w:ascii="Tahoma" w:hAnsi="Tahoma" w:cs="Tahoma"/>
        </w:rPr>
        <w:t xml:space="preserve"> oświadcza, że posiada możliwość odbioru faktury w </w:t>
      </w:r>
      <w:proofErr w:type="spellStart"/>
      <w:r w:rsidR="009D6EFB" w:rsidRPr="00BD06B2">
        <w:rPr>
          <w:rFonts w:ascii="Tahoma" w:hAnsi="Tahoma" w:cs="Tahoma"/>
        </w:rPr>
        <w:t>KSeF</w:t>
      </w:r>
      <w:proofErr w:type="spellEnd"/>
      <w:r w:rsidR="009D6EFB" w:rsidRPr="00BD06B2">
        <w:rPr>
          <w:rFonts w:ascii="Tahoma" w:hAnsi="Tahoma" w:cs="Tahoma"/>
        </w:rPr>
        <w:t xml:space="preserve">. Za datę doręczenia faktury ustrukturyzowanej uznaje się dzień przydzielenia w systemie </w:t>
      </w:r>
      <w:proofErr w:type="spellStart"/>
      <w:r w:rsidR="009D6EFB" w:rsidRPr="00BD06B2">
        <w:rPr>
          <w:rFonts w:ascii="Tahoma" w:hAnsi="Tahoma" w:cs="Tahoma"/>
        </w:rPr>
        <w:t>KSeF</w:t>
      </w:r>
      <w:proofErr w:type="spellEnd"/>
      <w:r w:rsidR="009D6EFB" w:rsidRPr="00BD06B2">
        <w:rPr>
          <w:rFonts w:ascii="Tahoma" w:hAnsi="Tahoma" w:cs="Tahoma"/>
        </w:rPr>
        <w:t xml:space="preserve"> numeru identyfikującego tę fakturę zgodnie z art. 106na ust. 3 ustawy z dnia 11 marca 2004 r. o podatku od towarów i usług (</w:t>
      </w:r>
      <w:proofErr w:type="spellStart"/>
      <w:r w:rsidR="009D6EFB" w:rsidRPr="00BD06B2">
        <w:rPr>
          <w:rFonts w:ascii="Tahoma" w:hAnsi="Tahoma" w:cs="Tahoma"/>
        </w:rPr>
        <w:t>t.j</w:t>
      </w:r>
      <w:proofErr w:type="spellEnd"/>
      <w:r w:rsidR="009D6EFB" w:rsidRPr="00BD06B2">
        <w:rPr>
          <w:rFonts w:ascii="Tahoma" w:hAnsi="Tahoma" w:cs="Tahoma"/>
        </w:rPr>
        <w:t xml:space="preserve">. Dz. U. z 2025 r. poz. 775 z </w:t>
      </w:r>
      <w:proofErr w:type="spellStart"/>
      <w:r w:rsidR="009D6EFB" w:rsidRPr="00BD06B2">
        <w:rPr>
          <w:rFonts w:ascii="Tahoma" w:hAnsi="Tahoma" w:cs="Tahoma"/>
        </w:rPr>
        <w:t>późn</w:t>
      </w:r>
      <w:proofErr w:type="spellEnd"/>
      <w:r w:rsidR="009D6EFB" w:rsidRPr="00BD06B2">
        <w:rPr>
          <w:rFonts w:ascii="Tahoma" w:hAnsi="Tahoma" w:cs="Tahoma"/>
        </w:rPr>
        <w:t>. zm.).</w:t>
      </w:r>
    </w:p>
    <w:p w14:paraId="339158D7" w14:textId="77777777" w:rsidR="007E6EA1" w:rsidRPr="00BD06B2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BD06B2">
        <w:rPr>
          <w:rFonts w:ascii="Tahoma" w:hAnsi="Tahoma" w:cs="Tahoma"/>
          <w:color w:val="000000" w:themeColor="text1"/>
        </w:rPr>
        <w:t>Datą zapłaty będzie data obciążenia rachunku bankowego Zamawiającego.</w:t>
      </w:r>
    </w:p>
    <w:p w14:paraId="18518B23" w14:textId="6A09F50A" w:rsidR="007E6EA1" w:rsidRPr="00BD06B2" w:rsidRDefault="007E6EA1" w:rsidP="007E6E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 xml:space="preserve">Wykonawca nie może przenosić wierzytelności przysługujących mu wobec Zamawiającego na osoby trzecie bez uzyskania uprzedniej, pisemnej zgody Zamawiającego. Cesja dokonana bez takiej zgody nie będzie ważna i stanowić będzie istotne naruszenie warunków Umowy. Dla uniknięcia jakichkolwiek wątpliwości, Strony ustalają, że powyższy zakaz zmiany wierzyciela wierzytelności Wykonawcy bez pisemnej uprzedniej zgody Zamawiającego dotyczy również </w:t>
      </w:r>
      <w:r w:rsidRPr="00BD06B2">
        <w:rPr>
          <w:rFonts w:ascii="Tahoma" w:hAnsi="Tahoma" w:cs="Tahoma"/>
          <w:color w:val="000000" w:themeColor="text1"/>
        </w:rPr>
        <w:lastRenderedPageBreak/>
        <w:t>wszelkich innych niż cesja czynności prawnych Wykonawcy, których rezultatem może być wejście osoby trzeciej w prawa wierzyciela lub przejęcie przez osobę trzecią praw wierzyciela (np. w rezultacie poręczenia, zastawu). Zmiana wierzyciela w rezultacie takich czynności nie będzie skuteczna wobec Zamawiającego w zakresie, w jakim nie wyraził na nią pisemnej, uprzedniej zgody.</w:t>
      </w:r>
    </w:p>
    <w:p w14:paraId="0346C03E" w14:textId="447B69BB" w:rsidR="007E6EA1" w:rsidRPr="00BD06B2" w:rsidRDefault="007E6EA1" w:rsidP="007E6EA1">
      <w:pPr>
        <w:pStyle w:val="Akapitzlist"/>
        <w:numPr>
          <w:ilvl w:val="0"/>
          <w:numId w:val="5"/>
        </w:numPr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BD06B2">
        <w:rPr>
          <w:rFonts w:ascii="Tahoma" w:hAnsi="Tahoma" w:cs="Tahoma"/>
          <w:color w:val="000000" w:themeColor="text1"/>
        </w:rPr>
        <w:t>Strony postanawiają, że potrącenie wierzytelności dokonywane będzie zgodnie z</w:t>
      </w:r>
      <w:r w:rsidR="001B27E0" w:rsidRPr="00BD06B2">
        <w:rPr>
          <w:rFonts w:ascii="Tahoma" w:hAnsi="Tahoma" w:cs="Tahoma"/>
          <w:color w:val="000000" w:themeColor="text1"/>
        </w:rPr>
        <w:t> </w:t>
      </w:r>
      <w:r w:rsidRPr="00BD06B2">
        <w:rPr>
          <w:rFonts w:ascii="Tahoma" w:hAnsi="Tahoma" w:cs="Tahoma"/>
          <w:color w:val="000000" w:themeColor="text1"/>
        </w:rPr>
        <w:t>art. 498 k.c.</w:t>
      </w:r>
    </w:p>
    <w:p w14:paraId="38848841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C86B69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5</w:t>
      </w:r>
    </w:p>
    <w:p w14:paraId="4F6C090B" w14:textId="2E0D6F65" w:rsidR="004A6010" w:rsidRPr="00BD06B2" w:rsidRDefault="001A579A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OBOWIĄZKI STRON</w:t>
      </w:r>
    </w:p>
    <w:p w14:paraId="7EA3C641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C910535" w14:textId="59DF9CA8" w:rsidR="00375E79" w:rsidRPr="00BD06B2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Do obowiązków Wykonawcy</w:t>
      </w:r>
      <w:r w:rsidR="00C2687A" w:rsidRPr="00BD06B2">
        <w:rPr>
          <w:rFonts w:ascii="Tahoma" w:hAnsi="Tahoma" w:cs="Tahoma"/>
          <w:color w:val="000000" w:themeColor="text1"/>
        </w:rPr>
        <w:t xml:space="preserve">, poza wymienionymi w przepisach Kodeksu cywilnego i innych właściwych przepisach prawa oraz </w:t>
      </w:r>
      <w:r w:rsidR="001A579A" w:rsidRPr="00BD06B2">
        <w:rPr>
          <w:rFonts w:ascii="Tahoma" w:hAnsi="Tahoma" w:cs="Tahoma"/>
          <w:color w:val="000000" w:themeColor="text1"/>
        </w:rPr>
        <w:t xml:space="preserve">pozostałych </w:t>
      </w:r>
      <w:r w:rsidR="00C2687A" w:rsidRPr="00BD06B2">
        <w:rPr>
          <w:rFonts w:ascii="Tahoma" w:hAnsi="Tahoma" w:cs="Tahoma"/>
          <w:color w:val="000000" w:themeColor="text1"/>
        </w:rPr>
        <w:t>postanowieniach niniejszej Umowy, w szczególności należy</w:t>
      </w:r>
      <w:r w:rsidRPr="00BD06B2">
        <w:rPr>
          <w:rFonts w:ascii="Tahoma" w:hAnsi="Tahoma" w:cs="Tahoma"/>
        </w:rPr>
        <w:t>:</w:t>
      </w:r>
    </w:p>
    <w:p w14:paraId="75F1585E" w14:textId="11EC56B7" w:rsidR="00C2687A" w:rsidRPr="00BD06B2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dostarczenie </w:t>
      </w:r>
      <w:r w:rsidR="00375E79" w:rsidRPr="00BD06B2">
        <w:rPr>
          <w:rFonts w:ascii="Tahoma" w:hAnsi="Tahoma" w:cs="Tahoma"/>
        </w:rPr>
        <w:t xml:space="preserve">Przedmiotu Umowy </w:t>
      </w:r>
      <w:r w:rsidRPr="00BD06B2">
        <w:rPr>
          <w:rFonts w:ascii="Tahoma" w:hAnsi="Tahoma" w:cs="Tahoma"/>
        </w:rPr>
        <w:t>zgodnie ze specyfikacją</w:t>
      </w:r>
      <w:r w:rsidR="00647D35" w:rsidRPr="00BD06B2">
        <w:rPr>
          <w:rFonts w:ascii="Tahoma" w:hAnsi="Tahoma" w:cs="Tahoma"/>
        </w:rPr>
        <w:t xml:space="preserve"> określoną w Zapytaniu Ofertowym</w:t>
      </w:r>
      <w:r w:rsidR="009F082F" w:rsidRPr="00BD06B2">
        <w:rPr>
          <w:rFonts w:ascii="Tahoma" w:hAnsi="Tahoma" w:cs="Tahoma"/>
        </w:rPr>
        <w:t>. Dostawa obejmuje</w:t>
      </w:r>
      <w:r w:rsidR="00A37469" w:rsidRPr="00BD06B2">
        <w:rPr>
          <w:rFonts w:ascii="Tahoma" w:hAnsi="Tahoma" w:cs="Tahoma"/>
        </w:rPr>
        <w:t xml:space="preserve"> w szczególności transport, rozładunek i montaż urządzenia w wyznaczonym miejscu</w:t>
      </w:r>
      <w:r w:rsidR="00C2687A" w:rsidRPr="00BD06B2">
        <w:rPr>
          <w:rFonts w:ascii="Tahoma" w:hAnsi="Tahoma" w:cs="Tahoma"/>
        </w:rPr>
        <w:t>;</w:t>
      </w:r>
    </w:p>
    <w:p w14:paraId="181FEB9A" w14:textId="5C630E99" w:rsidR="00647D35" w:rsidRPr="00BD06B2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dostarczenie kompletnej dokumentacji technicznej</w:t>
      </w:r>
      <w:r w:rsidR="00DD1B3D" w:rsidRPr="00BD06B2">
        <w:rPr>
          <w:rFonts w:ascii="Tahoma" w:hAnsi="Tahoma" w:cs="Tahoma"/>
        </w:rPr>
        <w:t xml:space="preserve"> (dostępna w formie cyfrowej)</w:t>
      </w:r>
      <w:r w:rsidRPr="00BD06B2">
        <w:rPr>
          <w:rFonts w:ascii="Tahoma" w:hAnsi="Tahoma" w:cs="Tahoma"/>
        </w:rPr>
        <w:t>;</w:t>
      </w:r>
    </w:p>
    <w:p w14:paraId="2D3B76E4" w14:textId="030DFC29" w:rsidR="00375E79" w:rsidRPr="00BD06B2" w:rsidRDefault="00647D35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przeprowadzenie </w:t>
      </w:r>
      <w:r w:rsidR="00C2687A" w:rsidRPr="00BD06B2">
        <w:rPr>
          <w:rFonts w:ascii="Tahoma" w:hAnsi="Tahoma" w:cs="Tahoma"/>
        </w:rPr>
        <w:t>instalacj</w:t>
      </w:r>
      <w:r w:rsidRPr="00BD06B2">
        <w:rPr>
          <w:rFonts w:ascii="Tahoma" w:hAnsi="Tahoma" w:cs="Tahoma"/>
        </w:rPr>
        <w:t>i</w:t>
      </w:r>
      <w:r w:rsidR="00C2687A" w:rsidRPr="00BD06B2">
        <w:rPr>
          <w:rFonts w:ascii="Tahoma" w:hAnsi="Tahoma" w:cs="Tahoma"/>
        </w:rPr>
        <w:t xml:space="preserve"> i uruchomieni</w:t>
      </w:r>
      <w:r w:rsidRPr="00BD06B2">
        <w:rPr>
          <w:rFonts w:ascii="Tahoma" w:hAnsi="Tahoma" w:cs="Tahoma"/>
        </w:rPr>
        <w:t>a</w:t>
      </w:r>
      <w:r w:rsidR="00C2687A" w:rsidRPr="00BD06B2">
        <w:rPr>
          <w:rFonts w:ascii="Tahoma" w:hAnsi="Tahoma" w:cs="Tahoma"/>
        </w:rPr>
        <w:t xml:space="preserve"> Przedmiotu Umowy;</w:t>
      </w:r>
      <w:r w:rsidR="004A6010" w:rsidRPr="00BD06B2">
        <w:rPr>
          <w:rFonts w:ascii="Tahoma" w:hAnsi="Tahoma" w:cs="Tahoma"/>
        </w:rPr>
        <w:t xml:space="preserve"> </w:t>
      </w:r>
    </w:p>
    <w:p w14:paraId="672553E0" w14:textId="465B6A17" w:rsidR="00375E79" w:rsidRPr="00BD06B2" w:rsidRDefault="009378C2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przeprowadzenie wdrożenia dla </w:t>
      </w:r>
      <w:r w:rsidR="004A6010" w:rsidRPr="00BD06B2">
        <w:rPr>
          <w:rFonts w:ascii="Tahoma" w:hAnsi="Tahoma" w:cs="Tahoma"/>
        </w:rPr>
        <w:t>personelu Zamawiającego</w:t>
      </w:r>
      <w:r w:rsidR="00C94200" w:rsidRPr="00BD06B2">
        <w:rPr>
          <w:rFonts w:ascii="Tahoma" w:hAnsi="Tahoma" w:cs="Tahoma"/>
        </w:rPr>
        <w:t xml:space="preserve"> zgodnie z planem </w:t>
      </w:r>
      <w:r w:rsidRPr="00BD06B2">
        <w:rPr>
          <w:rFonts w:ascii="Tahoma" w:hAnsi="Tahoma" w:cs="Tahoma"/>
        </w:rPr>
        <w:t>wdrożenia,</w:t>
      </w:r>
      <w:r w:rsidR="00A37469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 xml:space="preserve">uwzględniającym </w:t>
      </w:r>
      <w:r w:rsidR="00911D6B" w:rsidRPr="00BD06B2">
        <w:rPr>
          <w:rFonts w:ascii="Tahoma" w:hAnsi="Tahoma" w:cs="Tahoma"/>
        </w:rPr>
        <w:t>kwesti</w:t>
      </w:r>
      <w:r w:rsidRPr="00BD06B2">
        <w:rPr>
          <w:rFonts w:ascii="Tahoma" w:hAnsi="Tahoma" w:cs="Tahoma"/>
        </w:rPr>
        <w:t>ę</w:t>
      </w:r>
      <w:r w:rsidR="00911D6B" w:rsidRPr="00BD06B2">
        <w:rPr>
          <w:rFonts w:ascii="Tahoma" w:hAnsi="Tahoma" w:cs="Tahoma"/>
        </w:rPr>
        <w:t xml:space="preserve"> </w:t>
      </w:r>
      <w:r w:rsidR="00A37469" w:rsidRPr="00BD06B2">
        <w:rPr>
          <w:rFonts w:ascii="Tahoma" w:hAnsi="Tahoma" w:cs="Tahoma"/>
        </w:rPr>
        <w:t>programowania oraz obsługi urządzenia</w:t>
      </w:r>
      <w:r w:rsidR="00A350E9" w:rsidRPr="00BD06B2">
        <w:rPr>
          <w:rFonts w:ascii="Tahoma" w:hAnsi="Tahoma" w:cs="Tahoma"/>
        </w:rPr>
        <w:t>, w terminie do 30 dni od uruchomienia urządzenia</w:t>
      </w:r>
      <w:r w:rsidR="00C2687A" w:rsidRPr="00BD06B2">
        <w:rPr>
          <w:rFonts w:ascii="Tahoma" w:hAnsi="Tahoma" w:cs="Tahoma"/>
        </w:rPr>
        <w:t>;</w:t>
      </w:r>
      <w:r w:rsidR="004A6010" w:rsidRPr="00BD06B2">
        <w:rPr>
          <w:rFonts w:ascii="Tahoma" w:hAnsi="Tahoma" w:cs="Tahoma"/>
        </w:rPr>
        <w:t xml:space="preserve"> </w:t>
      </w:r>
    </w:p>
    <w:p w14:paraId="79E648F8" w14:textId="5D4CD21C" w:rsidR="00375E79" w:rsidRPr="00BD06B2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terminowość oraz zapewnienie pełnej jakości i bezpieczeństwa.</w:t>
      </w:r>
    </w:p>
    <w:p w14:paraId="5A55CB85" w14:textId="051CE547" w:rsidR="00815D84" w:rsidRPr="00BD06B2" w:rsidRDefault="00815D84" w:rsidP="00815D84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>Wykonawca ponosi odpowiedzialność za wszelkie szkody wyrządzone Zamawiającemu lub osobom trzecim powstałe w związku z wykonywaniem Przedmiotu Umowy.</w:t>
      </w:r>
    </w:p>
    <w:p w14:paraId="26B788D4" w14:textId="77777777" w:rsidR="00375E79" w:rsidRPr="00BD06B2" w:rsidRDefault="004A6010" w:rsidP="004A601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Do obowiązków Zamawiającego należy w szczególności: </w:t>
      </w:r>
    </w:p>
    <w:p w14:paraId="730EC2A1" w14:textId="10A77D46" w:rsidR="00375E79" w:rsidRPr="00BD06B2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udostępnienie miejsca instalacji</w:t>
      </w:r>
      <w:r w:rsidR="0052525E" w:rsidRPr="00BD06B2">
        <w:rPr>
          <w:rFonts w:ascii="Tahoma" w:hAnsi="Tahoma" w:cs="Tahoma"/>
        </w:rPr>
        <w:t xml:space="preserve"> i odbioru</w:t>
      </w:r>
      <w:r w:rsidRPr="00BD06B2">
        <w:rPr>
          <w:rFonts w:ascii="Tahoma" w:hAnsi="Tahoma" w:cs="Tahoma"/>
        </w:rPr>
        <w:t xml:space="preserve">, </w:t>
      </w:r>
    </w:p>
    <w:p w14:paraId="7456C87E" w14:textId="2085C39E" w:rsidR="00375E79" w:rsidRPr="00BD06B2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współpraca w zakresie</w:t>
      </w:r>
      <w:r w:rsidR="00647D35" w:rsidRPr="00BD06B2">
        <w:rPr>
          <w:rFonts w:ascii="Tahoma" w:hAnsi="Tahoma" w:cs="Tahoma"/>
        </w:rPr>
        <w:t xml:space="preserve"> instalacji i uruchomienia Przedmiotu Umowy</w:t>
      </w:r>
      <w:r w:rsidRPr="00BD06B2">
        <w:rPr>
          <w:rFonts w:ascii="Tahoma" w:hAnsi="Tahoma" w:cs="Tahoma"/>
        </w:rPr>
        <w:t xml:space="preserve">, </w:t>
      </w:r>
    </w:p>
    <w:p w14:paraId="44361794" w14:textId="184D9B98" w:rsidR="004A6010" w:rsidRPr="00BD06B2" w:rsidRDefault="004A6010" w:rsidP="00375E79">
      <w:pPr>
        <w:pStyle w:val="Akapitzlist"/>
        <w:numPr>
          <w:ilvl w:val="1"/>
          <w:numId w:val="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terminowa zapłata wynagrodzenia.</w:t>
      </w:r>
    </w:p>
    <w:p w14:paraId="6A33612E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D9A5E8F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6</w:t>
      </w:r>
    </w:p>
    <w:p w14:paraId="50240870" w14:textId="526207D2" w:rsidR="004A6010" w:rsidRPr="00BD06B2" w:rsidRDefault="00E45436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PRZEDSTAWICIELE STRON</w:t>
      </w:r>
    </w:p>
    <w:p w14:paraId="11648BA7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A401B34" w14:textId="420C4D96" w:rsidR="009378C2" w:rsidRPr="00BD06B2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Przedstawicielem Zamawiającego up</w:t>
      </w:r>
      <w:r w:rsidR="009378C2" w:rsidRPr="00BD06B2">
        <w:rPr>
          <w:rFonts w:ascii="Tahoma" w:hAnsi="Tahoma" w:cs="Tahoma"/>
        </w:rPr>
        <w:t>rawnionym do składania i odbierania oświadczeń woli związanych z Przedmiotem Umowy</w:t>
      </w:r>
      <w:r w:rsidRPr="00BD06B2">
        <w:rPr>
          <w:rFonts w:ascii="Tahoma" w:hAnsi="Tahoma" w:cs="Tahoma"/>
        </w:rPr>
        <w:t xml:space="preserve"> jest</w:t>
      </w:r>
      <w:r w:rsidR="009378C2" w:rsidRPr="00BD06B2">
        <w:rPr>
          <w:rFonts w:ascii="Tahoma" w:hAnsi="Tahoma" w:cs="Tahoma"/>
        </w:rPr>
        <w:t>:</w:t>
      </w:r>
      <w:r w:rsidRPr="00BD06B2">
        <w:rPr>
          <w:rFonts w:ascii="Tahoma" w:hAnsi="Tahoma" w:cs="Tahoma"/>
        </w:rPr>
        <w:t xml:space="preserve"> </w:t>
      </w:r>
    </w:p>
    <w:p w14:paraId="5A19BA4A" w14:textId="712742F1" w:rsidR="00375E79" w:rsidRPr="00BD06B2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…………………………</w:t>
      </w:r>
      <w:r w:rsidR="004A6010" w:rsidRPr="00BD06B2">
        <w:rPr>
          <w:rFonts w:ascii="Tahoma" w:hAnsi="Tahoma" w:cs="Tahoma"/>
        </w:rPr>
        <w:t xml:space="preserve">, tel. </w:t>
      </w:r>
      <w:r w:rsidRPr="00BD06B2">
        <w:rPr>
          <w:rFonts w:ascii="Tahoma" w:hAnsi="Tahoma" w:cs="Tahoma"/>
        </w:rPr>
        <w:t>…………………………</w:t>
      </w:r>
      <w:r w:rsidR="004A6010" w:rsidRPr="00BD06B2">
        <w:rPr>
          <w:rFonts w:ascii="Tahoma" w:hAnsi="Tahoma" w:cs="Tahoma"/>
        </w:rPr>
        <w:t xml:space="preserve">, e-mail: </w:t>
      </w:r>
      <w:r w:rsidRPr="00BD06B2">
        <w:rPr>
          <w:rFonts w:ascii="Tahoma" w:hAnsi="Tahoma" w:cs="Tahoma"/>
        </w:rPr>
        <w:t>…………………………</w:t>
      </w:r>
      <w:r w:rsidR="004A6010" w:rsidRPr="00BD06B2">
        <w:rPr>
          <w:rFonts w:ascii="Tahoma" w:hAnsi="Tahoma" w:cs="Tahoma"/>
        </w:rPr>
        <w:t>.</w:t>
      </w:r>
    </w:p>
    <w:p w14:paraId="39CA6C40" w14:textId="77777777" w:rsidR="009378C2" w:rsidRPr="00BD06B2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Przedstawicielem Wykonawcy </w:t>
      </w:r>
      <w:r w:rsidR="009378C2" w:rsidRPr="00BD06B2">
        <w:rPr>
          <w:rFonts w:ascii="Tahoma" w:hAnsi="Tahoma" w:cs="Tahoma"/>
        </w:rPr>
        <w:t>uprawnionym do składania i odbierania oświadczeń woli związanych z Przedmiotem Umowy jest:</w:t>
      </w:r>
    </w:p>
    <w:p w14:paraId="0331AF49" w14:textId="25A7B568" w:rsidR="00375E79" w:rsidRPr="00BD06B2" w:rsidRDefault="00375E79" w:rsidP="009378C2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…………………………</w:t>
      </w:r>
      <w:r w:rsidR="004A6010" w:rsidRPr="00BD06B2">
        <w:rPr>
          <w:rFonts w:ascii="Tahoma" w:hAnsi="Tahoma" w:cs="Tahoma"/>
        </w:rPr>
        <w:t>, tel.</w:t>
      </w:r>
      <w:r w:rsidRPr="00BD06B2">
        <w:rPr>
          <w:rFonts w:ascii="Tahoma" w:hAnsi="Tahoma" w:cs="Tahoma"/>
        </w:rPr>
        <w:t xml:space="preserve"> …………………………</w:t>
      </w:r>
      <w:r w:rsidR="004A6010" w:rsidRPr="00BD06B2">
        <w:rPr>
          <w:rFonts w:ascii="Tahoma" w:hAnsi="Tahoma" w:cs="Tahoma"/>
        </w:rPr>
        <w:t xml:space="preserve">, e-mail: </w:t>
      </w:r>
      <w:r w:rsidRPr="00BD06B2">
        <w:rPr>
          <w:rFonts w:ascii="Tahoma" w:hAnsi="Tahoma" w:cs="Tahoma"/>
        </w:rPr>
        <w:t>…………………………</w:t>
      </w:r>
      <w:r w:rsidR="004A6010" w:rsidRPr="00BD06B2">
        <w:rPr>
          <w:rFonts w:ascii="Tahoma" w:hAnsi="Tahoma" w:cs="Tahoma"/>
        </w:rPr>
        <w:t>.</w:t>
      </w:r>
    </w:p>
    <w:p w14:paraId="79EB43BA" w14:textId="0F63D010" w:rsidR="004A6010" w:rsidRPr="00BD06B2" w:rsidRDefault="004A6010" w:rsidP="004A6010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lastRenderedPageBreak/>
        <w:t>Zmiana przedstawicieli Stron wymaga jedynie pisemnego powiadomienia drugiej Strony i nie stanowi zmiany Umowy.</w:t>
      </w:r>
    </w:p>
    <w:p w14:paraId="5192417D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AC1DB8F" w14:textId="77777777" w:rsidR="00532085" w:rsidRPr="00BD06B2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7</w:t>
      </w:r>
    </w:p>
    <w:p w14:paraId="72E72941" w14:textId="5662440F" w:rsidR="004A6010" w:rsidRPr="00BD06B2" w:rsidRDefault="00E45436" w:rsidP="005845FC">
      <w:pPr>
        <w:spacing w:after="0" w:line="276" w:lineRule="auto"/>
        <w:jc w:val="center"/>
        <w:rPr>
          <w:rFonts w:ascii="Tahoma" w:hAnsi="Tahoma" w:cs="Tahoma"/>
        </w:rPr>
      </w:pPr>
      <w:r w:rsidRPr="00BD06B2">
        <w:rPr>
          <w:rFonts w:ascii="Tahoma" w:hAnsi="Tahoma" w:cs="Tahoma"/>
          <w:b/>
          <w:bCs/>
        </w:rPr>
        <w:t>PODWYKONAWSTWO</w:t>
      </w:r>
    </w:p>
    <w:p w14:paraId="2926A271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2D194CE" w14:textId="77777777" w:rsidR="00A75D60" w:rsidRPr="00BD06B2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ponosi pełną odpowiedzialność za terminowe i należyte wykonanie całości Przedmiotu Umowy.</w:t>
      </w:r>
    </w:p>
    <w:p w14:paraId="00F3AF83" w14:textId="0321AB1D" w:rsidR="00A75D60" w:rsidRPr="00BD06B2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może zlecić podmiotom trzecim wykonanie usług komplementarnych (pomocniczych i logistycznych; w szczególności: usług transportowych, kurierskich i pocztowych), niezbędnych do prawidłowej realizacji Umowy.</w:t>
      </w:r>
    </w:p>
    <w:p w14:paraId="794A38FC" w14:textId="3DAE3BF2" w:rsidR="00A75D60" w:rsidRPr="00BD06B2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ponosi pełną i wyłączną odpowiedzialność za działania lub uchybienia każdego podwykonawcy, dalszych podwykonawców, ich przedstawicieli lub pracowników, tak jakby to były działania lub uchybienia własne Wykonawcy. Korzystanie z usług podwykonawców nie zwalnia Wykonawcy z pełnej odpowiedzialności za jakość, kompletność i stan dostarczonych towarów oraz usług.</w:t>
      </w:r>
    </w:p>
    <w:p w14:paraId="2F7922E8" w14:textId="272E6D47" w:rsidR="00A75D60" w:rsidRPr="00BD06B2" w:rsidRDefault="00A75D60" w:rsidP="00A75D6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Podwykonawca lub dalszy podwykonawca, któremu Wykonawca powierza wykonanie części zamówienia, nie może podlegać przesłankom wykluczenia określonym w sekcji VIII. „</w:t>
      </w:r>
      <w:r w:rsidR="0035539F" w:rsidRPr="00BD06B2">
        <w:rPr>
          <w:rFonts w:ascii="Tahoma" w:hAnsi="Tahoma" w:cs="Tahoma"/>
        </w:rPr>
        <w:t>Wykluczenia</w:t>
      </w:r>
      <w:r w:rsidRPr="00BD06B2">
        <w:rPr>
          <w:rFonts w:ascii="Tahoma" w:hAnsi="Tahoma" w:cs="Tahoma"/>
        </w:rPr>
        <w:t>” Zapytania Ofertowego. Wykonawca ma obowiązek zweryfikować spełnienie tego warunku przed powierzeniem realizacji zlecenia podwykonawcy.</w:t>
      </w:r>
    </w:p>
    <w:p w14:paraId="60DC83B2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5841948D" w14:textId="77777777" w:rsidR="00532085" w:rsidRPr="005B7220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8</w:t>
      </w:r>
    </w:p>
    <w:p w14:paraId="06B5273F" w14:textId="5B931F51" w:rsidR="004A6010" w:rsidRPr="005B7220" w:rsidRDefault="00034944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GWARANCJA I RĘKOJMIA</w:t>
      </w:r>
    </w:p>
    <w:p w14:paraId="6EAF5EB8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1F282C3" w14:textId="385C18BA" w:rsidR="00142D71" w:rsidRPr="00BD06B2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Wykonawca udziela gwarancji jakości na </w:t>
      </w:r>
      <w:r w:rsidR="00D107A2" w:rsidRPr="00BD06B2">
        <w:rPr>
          <w:rFonts w:ascii="Tahoma" w:hAnsi="Tahoma" w:cs="Tahoma"/>
        </w:rPr>
        <w:t>urządzenie</w:t>
      </w:r>
      <w:r w:rsidRPr="00BD06B2">
        <w:rPr>
          <w:rFonts w:ascii="Tahoma" w:hAnsi="Tahoma" w:cs="Tahoma"/>
        </w:rPr>
        <w:t xml:space="preserve">, na okres ………………………… </w:t>
      </w:r>
      <w:r w:rsidR="00007F46" w:rsidRPr="00BD06B2">
        <w:rPr>
          <w:rFonts w:ascii="Tahoma" w:hAnsi="Tahoma" w:cs="Tahoma"/>
        </w:rPr>
        <w:t xml:space="preserve">miesięcy </w:t>
      </w:r>
      <w:r w:rsidRPr="00BD06B2">
        <w:rPr>
          <w:rFonts w:ascii="Tahoma" w:hAnsi="Tahoma" w:cs="Tahoma"/>
        </w:rPr>
        <w:t>(słownie: …………………………</w:t>
      </w:r>
      <w:r w:rsidR="00007F46" w:rsidRPr="00BD06B2">
        <w:rPr>
          <w:rFonts w:ascii="Tahoma" w:hAnsi="Tahoma" w:cs="Tahoma"/>
        </w:rPr>
        <w:t xml:space="preserve"> miesięcy</w:t>
      </w:r>
      <w:r w:rsidRPr="00BD06B2">
        <w:rPr>
          <w:rFonts w:ascii="Tahoma" w:hAnsi="Tahoma" w:cs="Tahoma"/>
        </w:rPr>
        <w:t xml:space="preserve">). W przypadku, gdy okres gwarancji udzielonej przez producenta </w:t>
      </w:r>
      <w:r w:rsidR="00034944" w:rsidRPr="00BD06B2">
        <w:rPr>
          <w:rFonts w:ascii="Tahoma" w:hAnsi="Tahoma" w:cs="Tahoma"/>
        </w:rPr>
        <w:t xml:space="preserve">Przedmiotu Umowy </w:t>
      </w:r>
      <w:r w:rsidRPr="00BD06B2">
        <w:rPr>
          <w:rFonts w:ascii="Tahoma" w:hAnsi="Tahoma" w:cs="Tahoma"/>
        </w:rPr>
        <w:t>jest dłuższy od wyżej wskazanego okresu gwarancji, obowiązuje gwarancja w dłuższym, wyznaczonym przez producenta okresie.</w:t>
      </w:r>
    </w:p>
    <w:p w14:paraId="753CF351" w14:textId="466AE322" w:rsidR="00647D35" w:rsidRPr="00BD06B2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eastAsia="Arial" w:hAnsi="Tahoma" w:cs="Tahoma"/>
          <w:color w:val="000000" w:themeColor="text1"/>
        </w:rPr>
        <w:t>Początek okresu gwarancji jakości i rękojmi za wady liczony będzie od dnia podpisania</w:t>
      </w:r>
      <w:r w:rsidR="00AA1075" w:rsidRPr="00BD06B2">
        <w:rPr>
          <w:rFonts w:ascii="Tahoma" w:eastAsia="Arial" w:hAnsi="Tahoma" w:cs="Tahoma"/>
          <w:color w:val="000000" w:themeColor="text1"/>
        </w:rPr>
        <w:t xml:space="preserve"> </w:t>
      </w:r>
      <w:r w:rsidR="00AA1075" w:rsidRPr="00BD06B2">
        <w:rPr>
          <w:rFonts w:ascii="Tahoma" w:eastAsia="Arial" w:hAnsi="Tahoma" w:cs="Tahoma"/>
        </w:rPr>
        <w:t>bezusterkowego</w:t>
      </w:r>
      <w:r w:rsidRPr="00BD06B2">
        <w:rPr>
          <w:rFonts w:ascii="Tahoma" w:eastAsia="Arial" w:hAnsi="Tahoma" w:cs="Tahoma"/>
          <w:color w:val="000000" w:themeColor="text1"/>
        </w:rPr>
        <w:t xml:space="preserve"> Protokołu, potwierdzającego prawidłowe wykonanie </w:t>
      </w:r>
      <w:r w:rsidR="00E83A9C" w:rsidRPr="00BD06B2">
        <w:rPr>
          <w:rFonts w:ascii="Tahoma" w:eastAsia="Arial" w:hAnsi="Tahoma" w:cs="Tahoma"/>
          <w:color w:val="000000" w:themeColor="text1"/>
        </w:rPr>
        <w:t xml:space="preserve">całego </w:t>
      </w:r>
      <w:r w:rsidRPr="00BD06B2">
        <w:rPr>
          <w:rFonts w:ascii="Tahoma" w:eastAsia="Arial" w:hAnsi="Tahoma" w:cs="Tahoma"/>
          <w:color w:val="000000" w:themeColor="text1"/>
        </w:rPr>
        <w:t>Przedmiotu Umowy.</w:t>
      </w:r>
    </w:p>
    <w:p w14:paraId="511C04B0" w14:textId="316C3069" w:rsidR="00142D71" w:rsidRPr="00BD06B2" w:rsidRDefault="00647D35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bookmarkStart w:id="0" w:name="_Hlk216352409"/>
      <w:r w:rsidRPr="00BD06B2">
        <w:rPr>
          <w:rFonts w:ascii="Tahoma" w:eastAsia="Arial" w:hAnsi="Tahoma" w:cs="Tahoma"/>
          <w:color w:val="000000" w:themeColor="text1"/>
        </w:rPr>
        <w:t>Odpowiedzialność Wykonawcy z tytułu rękojmi za wady Przedmiotu Umowy będzie realizowana na zasadach określonych w Kodeksie cywilnym, przy czym okres rękojmi jest równy okresowi gwarancji. W przypadku, w którym niniejsza Umowa przyznaje Zamawiającemu dalej idące uprawnienia aniżeli określone w Kodeksie cywilnym, Zamawiający może skorzystać z uprawnień w zakresie określonym w Umowie</w:t>
      </w:r>
      <w:bookmarkEnd w:id="0"/>
      <w:r w:rsidRPr="00BD06B2">
        <w:rPr>
          <w:rFonts w:ascii="Tahoma" w:eastAsia="Arial" w:hAnsi="Tahoma" w:cs="Tahoma"/>
          <w:color w:val="000000" w:themeColor="text1"/>
        </w:rPr>
        <w:t>, co nie uchybia w żaden sposób jego uprawnieniom ustawowym.</w:t>
      </w:r>
    </w:p>
    <w:p w14:paraId="1F56A997" w14:textId="7AC10EE7" w:rsidR="004A6010" w:rsidRPr="00BD06B2" w:rsidRDefault="004A6010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Szczegółowe warunki Gwarancji określa Załącznik nr </w:t>
      </w:r>
      <w:r w:rsidR="00E83A9C" w:rsidRPr="00BD06B2">
        <w:rPr>
          <w:rFonts w:ascii="Tahoma" w:hAnsi="Tahoma" w:cs="Tahoma"/>
        </w:rPr>
        <w:t>5</w:t>
      </w:r>
      <w:r w:rsidR="00F5038F" w:rsidRPr="00BD06B2">
        <w:rPr>
          <w:rFonts w:ascii="Tahoma" w:hAnsi="Tahoma" w:cs="Tahoma"/>
        </w:rPr>
        <w:t xml:space="preserve"> do Umowy</w:t>
      </w:r>
      <w:r w:rsidRPr="00BD06B2">
        <w:rPr>
          <w:rFonts w:ascii="Tahoma" w:hAnsi="Tahoma" w:cs="Tahoma"/>
        </w:rPr>
        <w:t xml:space="preserve"> (</w:t>
      </w:r>
      <w:r w:rsidR="007F168F" w:rsidRPr="00BD06B2">
        <w:rPr>
          <w:rFonts w:ascii="Tahoma" w:hAnsi="Tahoma" w:cs="Tahoma"/>
        </w:rPr>
        <w:t xml:space="preserve">wzór </w:t>
      </w:r>
      <w:r w:rsidRPr="00BD06B2">
        <w:rPr>
          <w:rFonts w:ascii="Tahoma" w:hAnsi="Tahoma" w:cs="Tahoma"/>
        </w:rPr>
        <w:t>Kart</w:t>
      </w:r>
      <w:r w:rsidR="007728CD" w:rsidRPr="00BD06B2">
        <w:rPr>
          <w:rFonts w:ascii="Tahoma" w:hAnsi="Tahoma" w:cs="Tahoma"/>
        </w:rPr>
        <w:t>y</w:t>
      </w:r>
      <w:r w:rsidRPr="00BD06B2">
        <w:rPr>
          <w:rFonts w:ascii="Tahoma" w:hAnsi="Tahoma" w:cs="Tahoma"/>
        </w:rPr>
        <w:t xml:space="preserve"> Gwarancyjn</w:t>
      </w:r>
      <w:r w:rsidR="007728CD" w:rsidRPr="00BD06B2">
        <w:rPr>
          <w:rFonts w:ascii="Tahoma" w:hAnsi="Tahoma" w:cs="Tahoma"/>
        </w:rPr>
        <w:t>e</w:t>
      </w:r>
      <w:r w:rsidR="007F168F" w:rsidRPr="00BD06B2">
        <w:rPr>
          <w:rFonts w:ascii="Tahoma" w:hAnsi="Tahoma" w:cs="Tahoma"/>
        </w:rPr>
        <w:t>j</w:t>
      </w:r>
      <w:r w:rsidR="007728CD" w:rsidRPr="00BD06B2">
        <w:rPr>
          <w:rFonts w:ascii="Tahoma" w:hAnsi="Tahoma" w:cs="Tahoma"/>
        </w:rPr>
        <w:t xml:space="preserve"> dostarczon</w:t>
      </w:r>
      <w:r w:rsidR="007F168F" w:rsidRPr="00BD06B2">
        <w:rPr>
          <w:rFonts w:ascii="Tahoma" w:hAnsi="Tahoma" w:cs="Tahoma"/>
        </w:rPr>
        <w:t>y</w:t>
      </w:r>
      <w:r w:rsidR="007728CD" w:rsidRPr="00BD06B2">
        <w:rPr>
          <w:rFonts w:ascii="Tahoma" w:hAnsi="Tahoma" w:cs="Tahoma"/>
        </w:rPr>
        <w:t xml:space="preserve"> przez Wykonawcę lub inne dokumenty określające </w:t>
      </w:r>
      <w:r w:rsidR="007728CD" w:rsidRPr="00BD06B2">
        <w:rPr>
          <w:rFonts w:ascii="Tahoma" w:hAnsi="Tahoma" w:cs="Tahoma"/>
        </w:rPr>
        <w:lastRenderedPageBreak/>
        <w:t>warunki Gwarancji</w:t>
      </w:r>
      <w:r w:rsidRPr="00BD06B2">
        <w:rPr>
          <w:rFonts w:ascii="Tahoma" w:hAnsi="Tahoma" w:cs="Tahoma"/>
        </w:rPr>
        <w:t>).</w:t>
      </w:r>
      <w:r w:rsidR="00793255" w:rsidRPr="00793255">
        <w:t xml:space="preserve"> </w:t>
      </w:r>
      <w:r w:rsidR="00793255" w:rsidRPr="00793255">
        <w:rPr>
          <w:rFonts w:ascii="Tahoma" w:hAnsi="Tahoma" w:cs="Tahoma"/>
        </w:rPr>
        <w:t>W przypadku rozbieżności pomiędzy dostarczonymi przez Wykonawcę dokumentami a zakresem gwarancji wynikającym z treści Zapytania ofertowego oraz treści Umowy, pierwszeństwo będą miały postanowienia Zapytania ofertowego oraz Umowy, chyba że dokumenty dostarczone przez Wykonawcę przewidują gwarancję w rozszerzonym zakresie względem Zapytania ofertowego oraz Umowy.</w:t>
      </w:r>
      <w:bookmarkStart w:id="1" w:name="_Hlk216352427"/>
      <w:r w:rsidR="00793255">
        <w:rPr>
          <w:rFonts w:ascii="Tahoma" w:hAnsi="Tahoma" w:cs="Tahoma"/>
        </w:rPr>
        <w:t xml:space="preserve"> </w:t>
      </w:r>
      <w:r w:rsidR="0050202E" w:rsidRPr="00BD06B2">
        <w:rPr>
          <w:rFonts w:ascii="Tahoma" w:hAnsi="Tahoma" w:cs="Tahoma"/>
        </w:rPr>
        <w:t>Wykonawca zapewnia serwis gwarancyjny świadczony przez autoryzowany serwis producenta urządzeń będących Przedmiotem Umowy</w:t>
      </w:r>
      <w:bookmarkEnd w:id="1"/>
      <w:r w:rsidR="0050202E" w:rsidRPr="00BD06B2">
        <w:rPr>
          <w:rFonts w:ascii="Tahoma" w:hAnsi="Tahoma" w:cs="Tahoma"/>
        </w:rPr>
        <w:t>.</w:t>
      </w:r>
      <w:r w:rsidR="00611523" w:rsidRPr="00BD06B2">
        <w:rPr>
          <w:rFonts w:ascii="Tahoma" w:hAnsi="Tahoma" w:cs="Tahoma"/>
        </w:rPr>
        <w:t xml:space="preserve"> </w:t>
      </w:r>
    </w:p>
    <w:p w14:paraId="7FDD0535" w14:textId="5D1DC574" w:rsidR="005D21E4" w:rsidRPr="00BD06B2" w:rsidRDefault="005D21E4" w:rsidP="004A6010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eastAsia="Arial" w:hAnsi="Tahoma" w:cs="Tahoma"/>
          <w:color w:val="000000" w:themeColor="text1"/>
        </w:rPr>
        <w:t>W przypadku ujawnienia w okresie gwarancji jakości lub rękojmi, wad lub usterek, Zamawiający dokona ich zgłoszenia Wykonawcy na piśmie lub drogą elektroniczną w terminie 14 dni od dnia ich stwierdzenia podczas korzystania z Przedmiotu Umowy.</w:t>
      </w:r>
    </w:p>
    <w:p w14:paraId="1D59BCED" w14:textId="77777777" w:rsidR="005D21E4" w:rsidRPr="00BD06B2" w:rsidRDefault="005D21E4" w:rsidP="005D21E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bookmarkStart w:id="2" w:name="_Hlk216352459"/>
      <w:r w:rsidRPr="00BD06B2">
        <w:rPr>
          <w:rFonts w:ascii="Tahoma" w:eastAsia="Arial" w:hAnsi="Tahoma" w:cs="Tahoma"/>
          <w:color w:val="000000" w:themeColor="text1"/>
        </w:rPr>
        <w:t>Wykonawca zobowiązuje się do usunięcia nieodpłatnie wszelkich wad fizycznych i usterek ujawnionych w okresie gwarancji, w terminie uwzględniającym technologiczne możliwości ich usunięcia</w:t>
      </w:r>
      <w:bookmarkEnd w:id="2"/>
      <w:r w:rsidRPr="00BD06B2">
        <w:rPr>
          <w:rFonts w:ascii="Tahoma" w:eastAsia="Arial" w:hAnsi="Tahoma" w:cs="Tahoma"/>
          <w:color w:val="000000" w:themeColor="text1"/>
        </w:rPr>
        <w:t>, przy czym:</w:t>
      </w:r>
    </w:p>
    <w:p w14:paraId="16B18560" w14:textId="7DFE5576" w:rsidR="005D21E4" w:rsidRPr="00BD06B2" w:rsidRDefault="005D21E4" w:rsidP="005D21E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BD06B2">
        <w:rPr>
          <w:rFonts w:ascii="Tahoma" w:eastAsia="Arial" w:hAnsi="Tahoma" w:cs="Tahoma"/>
          <w:color w:val="000000" w:themeColor="text1"/>
        </w:rPr>
        <w:t xml:space="preserve">w przypadku wad i usterek </w:t>
      </w:r>
      <w:r w:rsidR="00007F46" w:rsidRPr="00BD06B2">
        <w:rPr>
          <w:rFonts w:ascii="Tahoma" w:eastAsia="Arial" w:hAnsi="Tahoma" w:cs="Tahoma"/>
          <w:color w:val="000000" w:themeColor="text1"/>
        </w:rPr>
        <w:t>uniemożliwiających korzystanie z całości lub istotnej części Przedmiotu Umowy</w:t>
      </w:r>
      <w:r w:rsidR="00D70348" w:rsidRPr="00BD06B2">
        <w:rPr>
          <w:rFonts w:ascii="Tahoma" w:eastAsia="Arial" w:hAnsi="Tahoma" w:cs="Tahoma"/>
          <w:color w:val="000000" w:themeColor="text1"/>
        </w:rPr>
        <w:t>, lub</w:t>
      </w:r>
      <w:r w:rsidR="00007F46" w:rsidRPr="00BD06B2">
        <w:rPr>
          <w:rFonts w:ascii="Tahoma" w:eastAsia="Arial" w:hAnsi="Tahoma" w:cs="Tahoma"/>
          <w:color w:val="000000" w:themeColor="text1"/>
        </w:rPr>
        <w:t xml:space="preserve"> </w:t>
      </w:r>
      <w:r w:rsidR="00D70348" w:rsidRPr="00BD06B2">
        <w:rPr>
          <w:rFonts w:ascii="Tahoma" w:eastAsia="Arial" w:hAnsi="Tahoma" w:cs="Tahoma"/>
          <w:color w:val="000000" w:themeColor="text1"/>
        </w:rPr>
        <w:t xml:space="preserve">wad i usterek </w:t>
      </w:r>
      <w:r w:rsidRPr="00BD06B2">
        <w:rPr>
          <w:rFonts w:ascii="Tahoma" w:eastAsia="Arial" w:hAnsi="Tahoma" w:cs="Tahoma"/>
          <w:color w:val="000000" w:themeColor="text1"/>
        </w:rPr>
        <w:t>zagrażających życiu i zdrowiu</w:t>
      </w:r>
      <w:r w:rsidR="00D70348" w:rsidRPr="00BD06B2">
        <w:rPr>
          <w:rFonts w:ascii="Tahoma" w:eastAsia="Arial" w:hAnsi="Tahoma" w:cs="Tahoma"/>
          <w:color w:val="000000" w:themeColor="text1"/>
        </w:rPr>
        <w:t xml:space="preserve"> –</w:t>
      </w:r>
      <w:r w:rsidRPr="00BD06B2">
        <w:rPr>
          <w:rFonts w:ascii="Tahoma" w:eastAsia="Arial" w:hAnsi="Tahoma" w:cs="Tahoma"/>
          <w:color w:val="000000" w:themeColor="text1"/>
        </w:rPr>
        <w:t xml:space="preserve"> ich usunięcie albo zabezpieczenie nastąpi w terminie jednego dnia od daty ich zgłoszenia Wykonawcy, </w:t>
      </w:r>
    </w:p>
    <w:p w14:paraId="00AF556E" w14:textId="52A7767A" w:rsidR="005D21E4" w:rsidRPr="00BD06B2" w:rsidRDefault="005D21E4" w:rsidP="005D21E4">
      <w:pPr>
        <w:pStyle w:val="Akapitzlist"/>
        <w:numPr>
          <w:ilvl w:val="1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eastAsia="Arial" w:hAnsi="Tahoma" w:cs="Tahoma"/>
          <w:color w:val="000000" w:themeColor="text1"/>
        </w:rPr>
        <w:t xml:space="preserve">w przypadku pozostałych wad i usterek Wykonawca odniesie się do możliwości usunięcia wady w terminie 7 dni od daty jej zgłoszenia i – jeżeli jest to technicznie wykonalne – usunie wadę niezwłocznie, nie później jednak niż w terminie </w:t>
      </w:r>
      <w:r w:rsidR="00E83A9C" w:rsidRPr="00BD06B2">
        <w:rPr>
          <w:rFonts w:ascii="Tahoma" w:eastAsia="Arial" w:hAnsi="Tahoma" w:cs="Tahoma"/>
          <w:color w:val="000000" w:themeColor="text1"/>
        </w:rPr>
        <w:t>14</w:t>
      </w:r>
      <w:r w:rsidRPr="00BD06B2">
        <w:rPr>
          <w:rFonts w:ascii="Tahoma" w:eastAsia="Arial" w:hAnsi="Tahoma" w:cs="Tahoma"/>
          <w:color w:val="000000" w:themeColor="text1"/>
        </w:rPr>
        <w:t xml:space="preserve"> dni od daty zgłoszenia wady lub usterki.</w:t>
      </w:r>
    </w:p>
    <w:p w14:paraId="125EE32B" w14:textId="7E63534B" w:rsidR="00007F46" w:rsidRPr="00BD06B2" w:rsidRDefault="00007F46" w:rsidP="00007F4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color w:val="000000" w:themeColor="text1"/>
        </w:rPr>
      </w:pPr>
      <w:r w:rsidRPr="00BD06B2">
        <w:rPr>
          <w:rFonts w:ascii="Tahoma" w:eastAsia="Arial" w:hAnsi="Tahoma" w:cs="Tahoma"/>
          <w:color w:val="000000" w:themeColor="text1"/>
        </w:rPr>
        <w:t xml:space="preserve">Jeżeli wady i/lub usterki nie nadają się do usunięcia, Zamawiający może żądać ponownego wykonania Przedmiotu Umowy na koszt i ryzyko Wykonawcy, zachowując przy tym wszystkie inne roszczenia ustawowe i roszczenia odszkodowawcze. </w:t>
      </w:r>
      <w:r w:rsidR="00735E2E" w:rsidRPr="00BD06B2">
        <w:rPr>
          <w:rFonts w:ascii="Tahoma" w:eastAsia="Arial" w:hAnsi="Tahoma" w:cs="Tahoma"/>
          <w:color w:val="000000" w:themeColor="text1"/>
        </w:rPr>
        <w:t>Za wady i/lub usterki nienadające się do usunięci</w:t>
      </w:r>
      <w:r w:rsidR="00DA2832" w:rsidRPr="00BD06B2">
        <w:rPr>
          <w:rFonts w:ascii="Tahoma" w:eastAsia="Arial" w:hAnsi="Tahoma" w:cs="Tahoma"/>
          <w:color w:val="000000" w:themeColor="text1"/>
        </w:rPr>
        <w:t>a</w:t>
      </w:r>
      <w:r w:rsidR="00735E2E" w:rsidRPr="00BD06B2">
        <w:rPr>
          <w:rFonts w:ascii="Tahoma" w:eastAsia="Arial" w:hAnsi="Tahoma" w:cs="Tahoma"/>
          <w:color w:val="000000" w:themeColor="text1"/>
        </w:rPr>
        <w:t xml:space="preserve"> Zamawiający uznawać będzie także wady i/lub usterki powtarzalne (tj. takie same wady i/lub usterki, które wystąpiły więcej niż </w:t>
      </w:r>
      <w:r w:rsidR="000C6FA1" w:rsidRPr="00BD06B2">
        <w:rPr>
          <w:rFonts w:ascii="Tahoma" w:eastAsia="Arial" w:hAnsi="Tahoma" w:cs="Tahoma"/>
          <w:color w:val="000000" w:themeColor="text1"/>
        </w:rPr>
        <w:t>dwa razy</w:t>
      </w:r>
      <w:r w:rsidR="00735E2E" w:rsidRPr="00BD06B2">
        <w:rPr>
          <w:rFonts w:ascii="Tahoma" w:eastAsia="Arial" w:hAnsi="Tahoma" w:cs="Tahoma"/>
          <w:color w:val="000000" w:themeColor="text1"/>
        </w:rPr>
        <w:t xml:space="preserve"> w stosunku do tego samego egzemplarza sprzętu dostarczonego przez Wykonawcę). </w:t>
      </w:r>
      <w:r w:rsidR="00D70348" w:rsidRPr="00BD06B2">
        <w:rPr>
          <w:rFonts w:ascii="Tahoma" w:eastAsia="Arial" w:hAnsi="Tahoma" w:cs="Tahoma"/>
          <w:color w:val="000000" w:themeColor="text1"/>
        </w:rPr>
        <w:t>W przypadku wymiany sprzętu na nowy lub istotnej naprawy (trwającej dłużej niż 14 dni), okres gwarancji i rękojmi biegnie na nowo od daty protokolarnego odbioru sprzętu wolnego od wad.</w:t>
      </w:r>
      <w:r w:rsidR="00FF3A0B" w:rsidRPr="00BD06B2">
        <w:rPr>
          <w:rFonts w:ascii="Tahoma" w:eastAsia="Arial" w:hAnsi="Tahoma" w:cs="Tahoma"/>
          <w:color w:val="000000" w:themeColor="text1"/>
        </w:rPr>
        <w:t xml:space="preserve"> </w:t>
      </w:r>
      <w:r w:rsidR="0030404C" w:rsidRPr="00BD06B2">
        <w:rPr>
          <w:rFonts w:ascii="Tahoma" w:eastAsia="Arial" w:hAnsi="Tahoma" w:cs="Tahoma"/>
          <w:color w:val="000000" w:themeColor="text1"/>
        </w:rPr>
        <w:t>Każda naprawa, niezależnie od jej długości, powoduje przedłużenie okresu gwarancji o czas wyłączenia Przedmiotu Umowy z używania.</w:t>
      </w:r>
    </w:p>
    <w:p w14:paraId="182235A4" w14:textId="545DDE5B" w:rsidR="005D21E4" w:rsidRPr="00BD06B2" w:rsidRDefault="00007F46" w:rsidP="00007F46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eastAsia="Arial" w:hAnsi="Tahoma" w:cs="Tahoma"/>
          <w:color w:val="000000" w:themeColor="text1"/>
        </w:rPr>
        <w:t xml:space="preserve">Jeżeli Wykonawca nie wywiązuje się bądź wywiązuje się nienależycie z realizacji zobowiązania do usunięcia wad i/lub usterek ujawnionych w okresie gwarancji lub rękojmi, Zamawiający wezwie Wykonawcę do usunięcia wad i/lub usterek, wyznaczając mu w tym celu dodatkowy termin. Po bezskutecznym upływie wyznaczonego terminu Zamawiający może usunąć wady i/lub usterki na koszt i niebezpieczeństwo Wykonawcy, zachowując uprawnienie do odszkodowania uzupełniającego. W takim przypadku Zamawiający obciąży Wykonawcę kosztami </w:t>
      </w:r>
      <w:r w:rsidRPr="00BD06B2">
        <w:rPr>
          <w:rFonts w:ascii="Tahoma" w:eastAsia="Arial" w:hAnsi="Tahoma" w:cs="Tahoma"/>
          <w:color w:val="000000" w:themeColor="text1"/>
        </w:rPr>
        <w:lastRenderedPageBreak/>
        <w:t>usunięcia wady i/lub usterki poniesionymi przez Wykonawcę powiększonymi o 4% brutto tytułem kosztów pośrednich Zamawiającego.</w:t>
      </w:r>
    </w:p>
    <w:p w14:paraId="5AB4DB92" w14:textId="77777777" w:rsidR="004A6010" w:rsidRPr="005B7220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78C90EB2" w14:textId="77777777" w:rsidR="00F91145" w:rsidRPr="005B7220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>§ 9</w:t>
      </w:r>
    </w:p>
    <w:p w14:paraId="5445B02C" w14:textId="2055FF3A" w:rsidR="00F91145" w:rsidRPr="00BD06B2" w:rsidRDefault="00F91145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ZABEZPIECZENIE NALEŻYTEGO WYKONANIA UMOWY ORAZ GWARANCJA USUNIĘCIA WAD I USTEREK</w:t>
      </w:r>
    </w:p>
    <w:p w14:paraId="108460A1" w14:textId="77777777" w:rsidR="00F91145" w:rsidRPr="00BD06B2" w:rsidRDefault="00F91145" w:rsidP="00F91145">
      <w:pPr>
        <w:spacing w:after="0" w:line="276" w:lineRule="auto"/>
        <w:jc w:val="both"/>
        <w:rPr>
          <w:rFonts w:ascii="Tahoma" w:hAnsi="Tahoma" w:cs="Tahoma"/>
          <w:strike/>
        </w:rPr>
      </w:pPr>
    </w:p>
    <w:p w14:paraId="16641527" w14:textId="01EB347F" w:rsidR="000A032C" w:rsidRPr="00BD06B2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 xml:space="preserve">Wykonawca wniesie zabezpieczenie należytego wykonania Umowy w wysokości 5% całkowitego wynagrodzenia brutto, o którym mowa w § </w:t>
      </w:r>
      <w:r w:rsidR="002775BD" w:rsidRPr="00BD06B2">
        <w:rPr>
          <w:rFonts w:ascii="Tahoma" w:eastAsia="Arial" w:hAnsi="Tahoma" w:cs="Tahoma"/>
          <w:strike/>
          <w:color w:val="000000" w:themeColor="text1"/>
        </w:rPr>
        <w:t>4</w:t>
      </w:r>
      <w:r w:rsidRPr="00BD06B2">
        <w:rPr>
          <w:rFonts w:ascii="Tahoma" w:eastAsia="Arial" w:hAnsi="Tahoma" w:cs="Tahoma"/>
          <w:strike/>
          <w:color w:val="000000" w:themeColor="text1"/>
        </w:rPr>
        <w:t>, na zabezpieczenie roszczeń Zamawiającego z tytułu niewykonania lub nienależytego wykonania Umowy.</w:t>
      </w:r>
      <w:r w:rsidR="0084583F" w:rsidRPr="00BD06B2">
        <w:rPr>
          <w:rFonts w:ascii="Tahoma" w:eastAsia="Arial" w:hAnsi="Tahoma" w:cs="Tahoma"/>
          <w:strike/>
          <w:color w:val="000000" w:themeColor="text1"/>
        </w:rPr>
        <w:t xml:space="preserve"> </w:t>
      </w:r>
    </w:p>
    <w:p w14:paraId="549F475B" w14:textId="436A1D9B" w:rsidR="000A032C" w:rsidRPr="00BD06B2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 xml:space="preserve">Zabezpieczenie może być wniesione, według wyboru Wykonawcy, w jednej </w:t>
      </w:r>
      <w:r w:rsidR="004D0808" w:rsidRPr="00BD06B2">
        <w:rPr>
          <w:rFonts w:ascii="Tahoma" w:eastAsia="Arial" w:hAnsi="Tahoma" w:cs="Tahoma"/>
          <w:strike/>
          <w:color w:val="000000" w:themeColor="text1"/>
        </w:rPr>
        <w:t>z następujących</w:t>
      </w:r>
      <w:r w:rsidRPr="00BD06B2">
        <w:rPr>
          <w:rFonts w:ascii="Tahoma" w:eastAsia="Arial" w:hAnsi="Tahoma" w:cs="Tahoma"/>
          <w:strike/>
          <w:color w:val="000000" w:themeColor="text1"/>
        </w:rPr>
        <w:t xml:space="preserve"> form:</w:t>
      </w:r>
    </w:p>
    <w:p w14:paraId="7D813F34" w14:textId="55AC5385" w:rsidR="000A032C" w:rsidRPr="00BD06B2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>pieniądzu (przelewem na rachunek bankowy Zamawiającego),</w:t>
      </w:r>
    </w:p>
    <w:p w14:paraId="6262A33A" w14:textId="68B6BA9B" w:rsidR="000A032C" w:rsidRPr="00BD06B2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>gwarancji bankowej,</w:t>
      </w:r>
    </w:p>
    <w:p w14:paraId="7D1CD34A" w14:textId="75BFF63B" w:rsidR="000A032C" w:rsidRPr="00BD06B2" w:rsidRDefault="000A032C" w:rsidP="000A032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>gwarancji ubezpieczeniowej.</w:t>
      </w:r>
    </w:p>
    <w:p w14:paraId="69FB34B1" w14:textId="77777777" w:rsidR="00166096" w:rsidRPr="00BD06B2" w:rsidRDefault="00166096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 xml:space="preserve">W terminie 14 dni od daty zawarcia Umowy </w:t>
      </w:r>
      <w:r w:rsidR="000A032C" w:rsidRPr="00BD06B2">
        <w:rPr>
          <w:rFonts w:ascii="Tahoma" w:eastAsia="Arial" w:hAnsi="Tahoma" w:cs="Tahoma"/>
          <w:strike/>
          <w:color w:val="000000" w:themeColor="text1"/>
        </w:rPr>
        <w:t>Wykonawca zobowiązany jest</w:t>
      </w:r>
      <w:r w:rsidRPr="00BD06B2">
        <w:rPr>
          <w:rFonts w:ascii="Tahoma" w:eastAsia="Arial" w:hAnsi="Tahoma" w:cs="Tahoma"/>
          <w:strike/>
          <w:color w:val="000000" w:themeColor="text1"/>
        </w:rPr>
        <w:t>:</w:t>
      </w:r>
    </w:p>
    <w:p w14:paraId="3CCE3DC9" w14:textId="29D99778" w:rsidR="00166096" w:rsidRPr="00BD06B2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 xml:space="preserve">w przypadku formy pieniężnej: </w:t>
      </w:r>
      <w:r w:rsidR="000A032C" w:rsidRPr="00BD06B2">
        <w:rPr>
          <w:rFonts w:ascii="Tahoma" w:eastAsia="Arial" w:hAnsi="Tahoma" w:cs="Tahoma"/>
          <w:strike/>
          <w:color w:val="000000" w:themeColor="text1"/>
        </w:rPr>
        <w:t xml:space="preserve">wnieść pełną kwotę </w:t>
      </w:r>
      <w:r w:rsidRPr="00BD06B2">
        <w:rPr>
          <w:rFonts w:ascii="Tahoma" w:eastAsia="Arial" w:hAnsi="Tahoma" w:cs="Tahoma"/>
          <w:strike/>
          <w:color w:val="000000" w:themeColor="text1"/>
        </w:rPr>
        <w:t>zabezpieczenia lub</w:t>
      </w:r>
    </w:p>
    <w:p w14:paraId="7638C899" w14:textId="486417EC" w:rsidR="000A032C" w:rsidRPr="00BD06B2" w:rsidRDefault="00166096" w:rsidP="00166096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>w</w:t>
      </w:r>
      <w:r w:rsidR="000A032C" w:rsidRPr="00BD06B2">
        <w:rPr>
          <w:rFonts w:ascii="Tahoma" w:eastAsia="Arial" w:hAnsi="Tahoma" w:cs="Tahoma"/>
          <w:strike/>
          <w:color w:val="000000" w:themeColor="text1"/>
        </w:rPr>
        <w:t xml:space="preserve"> przypadku formy </w:t>
      </w:r>
      <w:r w:rsidRPr="00BD06B2">
        <w:rPr>
          <w:rFonts w:ascii="Tahoma" w:eastAsia="Arial" w:hAnsi="Tahoma" w:cs="Tahoma"/>
          <w:strike/>
          <w:color w:val="000000" w:themeColor="text1"/>
        </w:rPr>
        <w:t>gwarancji bankowej lub ubezpieczeniowej: dostarczyć dokument</w:t>
      </w:r>
      <w:r w:rsidR="000A032C" w:rsidRPr="00BD06B2">
        <w:rPr>
          <w:rFonts w:ascii="Tahoma" w:eastAsia="Arial" w:hAnsi="Tahoma" w:cs="Tahoma"/>
          <w:strike/>
          <w:color w:val="000000" w:themeColor="text1"/>
        </w:rPr>
        <w:t xml:space="preserve">, </w:t>
      </w:r>
      <w:r w:rsidRPr="00BD06B2">
        <w:rPr>
          <w:rFonts w:ascii="Tahoma" w:eastAsia="Arial" w:hAnsi="Tahoma" w:cs="Tahoma"/>
          <w:strike/>
          <w:color w:val="000000" w:themeColor="text1"/>
        </w:rPr>
        <w:t>który</w:t>
      </w:r>
      <w:r w:rsidR="000A032C" w:rsidRPr="00BD06B2">
        <w:rPr>
          <w:rFonts w:ascii="Tahoma" w:eastAsia="Arial" w:hAnsi="Tahoma" w:cs="Tahoma"/>
          <w:strike/>
          <w:color w:val="000000" w:themeColor="text1"/>
        </w:rPr>
        <w:t xml:space="preserve"> musi zostać uprzednio zaakceptowan</w:t>
      </w:r>
      <w:r w:rsidRPr="00BD06B2">
        <w:rPr>
          <w:rFonts w:ascii="Tahoma" w:eastAsia="Arial" w:hAnsi="Tahoma" w:cs="Tahoma"/>
          <w:strike/>
          <w:color w:val="000000" w:themeColor="text1"/>
        </w:rPr>
        <w:t>y</w:t>
      </w:r>
      <w:r w:rsidR="000A032C" w:rsidRPr="00BD06B2">
        <w:rPr>
          <w:rFonts w:ascii="Tahoma" w:eastAsia="Arial" w:hAnsi="Tahoma" w:cs="Tahoma"/>
          <w:strike/>
          <w:color w:val="000000" w:themeColor="text1"/>
        </w:rPr>
        <w:t xml:space="preserve"> przez Zamawiającego. Gwarancja musi być nieodwołalna, bezwarunkowa i płatna na pierwsze żądanie.</w:t>
      </w:r>
      <w:r w:rsidR="003F0162" w:rsidRPr="00BD06B2">
        <w:rPr>
          <w:strike/>
        </w:rPr>
        <w:t xml:space="preserve"> </w:t>
      </w:r>
      <w:r w:rsidR="000206C4" w:rsidRPr="00BD06B2">
        <w:rPr>
          <w:rFonts w:ascii="Tahoma" w:eastAsia="Arial" w:hAnsi="Tahoma" w:cs="Tahoma"/>
          <w:strike/>
          <w:color w:val="000000" w:themeColor="text1"/>
        </w:rPr>
        <w:t>Termin</w:t>
      </w:r>
      <w:r w:rsidR="003F0162" w:rsidRPr="00BD06B2">
        <w:rPr>
          <w:rFonts w:ascii="Tahoma" w:eastAsia="Arial" w:hAnsi="Tahoma" w:cs="Tahoma"/>
          <w:strike/>
          <w:color w:val="000000" w:themeColor="text1"/>
        </w:rPr>
        <w:t xml:space="preserve"> ważności </w:t>
      </w:r>
      <w:r w:rsidR="006544EC" w:rsidRPr="00BD06B2">
        <w:rPr>
          <w:rFonts w:ascii="Tahoma" w:eastAsia="Arial" w:hAnsi="Tahoma" w:cs="Tahoma"/>
          <w:strike/>
          <w:color w:val="000000" w:themeColor="text1"/>
        </w:rPr>
        <w:t xml:space="preserve">gwarancji </w:t>
      </w:r>
      <w:r w:rsidR="000206C4" w:rsidRPr="00BD06B2">
        <w:rPr>
          <w:rFonts w:ascii="Tahoma" w:eastAsia="Arial" w:hAnsi="Tahoma" w:cs="Tahoma"/>
          <w:strike/>
          <w:color w:val="000000" w:themeColor="text1"/>
        </w:rPr>
        <w:t>obejmować musi</w:t>
      </w:r>
      <w:r w:rsidR="003F0162" w:rsidRPr="00BD06B2">
        <w:rPr>
          <w:rFonts w:ascii="Tahoma" w:eastAsia="Arial" w:hAnsi="Tahoma" w:cs="Tahoma"/>
          <w:strike/>
          <w:color w:val="000000" w:themeColor="text1"/>
        </w:rPr>
        <w:t xml:space="preserve"> cały okres realizacji Umowy oraz cały okres gwarancji i rękojmi, o których mowa w § 8 Umowy, powiększony o 15 dni. Niedopuszczalne jest przedłożenie gwarancji wymagającej aneksowania lub odnawiania po dokonaniu odbioru urządzenia.</w:t>
      </w:r>
    </w:p>
    <w:p w14:paraId="3EC35E76" w14:textId="535D9F33" w:rsidR="000A032C" w:rsidRPr="00BD06B2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 xml:space="preserve">Strony ustalają, że z chwilą podpisania protokołu </w:t>
      </w:r>
      <w:r w:rsidR="00A03136" w:rsidRPr="00BD06B2">
        <w:rPr>
          <w:rFonts w:ascii="Tahoma" w:eastAsia="Arial" w:hAnsi="Tahoma" w:cs="Tahoma"/>
          <w:strike/>
          <w:color w:val="000000" w:themeColor="text1"/>
        </w:rPr>
        <w:t>potwierdzającego dostawę urządzenia oraz uruchomienie testowe wraz z weryfikacją wszystkich zakresów pracy</w:t>
      </w:r>
      <w:r w:rsidRPr="00BD06B2">
        <w:rPr>
          <w:rFonts w:ascii="Tahoma" w:eastAsia="Arial" w:hAnsi="Tahoma" w:cs="Tahoma"/>
          <w:strike/>
          <w:color w:val="000000" w:themeColor="text1"/>
        </w:rPr>
        <w:t xml:space="preserve"> </w:t>
      </w:r>
      <w:r w:rsidR="00A03136" w:rsidRPr="00BD06B2">
        <w:rPr>
          <w:rFonts w:ascii="Tahoma" w:eastAsia="Arial" w:hAnsi="Tahoma" w:cs="Tahoma"/>
          <w:strike/>
          <w:color w:val="000000" w:themeColor="text1"/>
        </w:rPr>
        <w:t>(wstępny odbiór)</w:t>
      </w:r>
      <w:r w:rsidRPr="00BD06B2">
        <w:rPr>
          <w:rFonts w:ascii="Tahoma" w:eastAsia="Arial" w:hAnsi="Tahoma" w:cs="Tahoma"/>
          <w:strike/>
          <w:color w:val="000000" w:themeColor="text1"/>
        </w:rPr>
        <w:t>, wniesione zabezpieczenie należytego wykonania umowy (5%) staje się zabezpieczeniem roszczeń z tytułu rękojmi za wady oraz gwarancji jakości (Gwarancja usunięcia wad i usterek) w wysokości … % (zgodnie z ofertą Wykonawcy) wartości wynagrodzenia brutto.</w:t>
      </w:r>
    </w:p>
    <w:p w14:paraId="16A1F996" w14:textId="189BD672" w:rsidR="000A032C" w:rsidRPr="00BD06B2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 xml:space="preserve">Jeżeli zabezpieczenie zostało wniesione w pieniądzu, pełna kwota (5%) zostaje zatrzymana na poczet gwarancji usunięcia wad i usterek. W przypadku, gdy wysokość gwarancji usunięcia wad i usterek zgodnie z ofertą Wykonawcy jest wyższa niż 5%, Wykonawca zobowiązany jest do dopłaty brakującej kwoty przelewem na rachunek Zamawiającego najpóźniej w dniu podpisania protokołu </w:t>
      </w:r>
      <w:r w:rsidR="00E826D8" w:rsidRPr="00BD06B2">
        <w:rPr>
          <w:rFonts w:ascii="Tahoma" w:eastAsia="Arial" w:hAnsi="Tahoma" w:cs="Tahoma"/>
          <w:strike/>
          <w:color w:val="000000" w:themeColor="text1"/>
        </w:rPr>
        <w:t>potwierdzającego dostawę urządzenia oraz uruchomienie testowe wraz z weryfikacją wszystkich zakresów pracy</w:t>
      </w:r>
      <w:r w:rsidRPr="00BD06B2">
        <w:rPr>
          <w:rFonts w:ascii="Tahoma" w:eastAsia="Arial" w:hAnsi="Tahoma" w:cs="Tahoma"/>
          <w:strike/>
          <w:color w:val="000000" w:themeColor="text1"/>
        </w:rPr>
        <w:t>.</w:t>
      </w:r>
    </w:p>
    <w:p w14:paraId="53DC10E8" w14:textId="6D1AE95D" w:rsidR="000A032C" w:rsidRPr="00BD06B2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lastRenderedPageBreak/>
        <w:t xml:space="preserve">Zabezpieczenie usunięcia wad i usterek pozostaje w dyspozycji Zamawiającego przez cały okres trwania </w:t>
      </w:r>
      <w:r w:rsidR="00E826D8" w:rsidRPr="00BD06B2">
        <w:rPr>
          <w:rFonts w:ascii="Tahoma" w:eastAsia="Arial" w:hAnsi="Tahoma" w:cs="Tahoma"/>
          <w:strike/>
          <w:color w:val="000000" w:themeColor="text1"/>
        </w:rPr>
        <w:t>gwarancji i rękojmi</w:t>
      </w:r>
      <w:r w:rsidRPr="00BD06B2">
        <w:rPr>
          <w:rFonts w:ascii="Tahoma" w:eastAsia="Arial" w:hAnsi="Tahoma" w:cs="Tahoma"/>
          <w:strike/>
          <w:color w:val="000000" w:themeColor="text1"/>
        </w:rPr>
        <w:t>, o którym mowa w § 8 Umowy.</w:t>
      </w:r>
    </w:p>
    <w:p w14:paraId="4E8F743B" w14:textId="43E3C962" w:rsidR="000A032C" w:rsidRPr="00BD06B2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 xml:space="preserve">W przypadku </w:t>
      </w:r>
      <w:r w:rsidR="003F0162" w:rsidRPr="00BD06B2">
        <w:rPr>
          <w:rFonts w:ascii="Tahoma" w:eastAsia="Arial" w:hAnsi="Tahoma" w:cs="Tahoma"/>
          <w:strike/>
          <w:color w:val="000000" w:themeColor="text1"/>
        </w:rPr>
        <w:t>niedotrzymania terminu</w:t>
      </w:r>
      <w:r w:rsidRPr="00BD06B2">
        <w:rPr>
          <w:rFonts w:ascii="Tahoma" w:eastAsia="Arial" w:hAnsi="Tahoma" w:cs="Tahoma"/>
          <w:strike/>
          <w:color w:val="000000" w:themeColor="text1"/>
        </w:rPr>
        <w:t xml:space="preserve"> przedłożenia zabezpieczenia lub jego przedłużenia, Zamawiający ma prawo </w:t>
      </w:r>
      <w:r w:rsidR="006544EC" w:rsidRPr="00BD06B2">
        <w:rPr>
          <w:rFonts w:ascii="Tahoma" w:eastAsia="Arial" w:hAnsi="Tahoma" w:cs="Tahoma"/>
          <w:strike/>
          <w:color w:val="000000" w:themeColor="text1"/>
        </w:rPr>
        <w:t xml:space="preserve">zatrzymać wadium wpłacone/udzielone w toku postępowania przetargowego lub </w:t>
      </w:r>
      <w:r w:rsidRPr="00BD06B2">
        <w:rPr>
          <w:rFonts w:ascii="Tahoma" w:eastAsia="Arial" w:hAnsi="Tahoma" w:cs="Tahoma"/>
          <w:strike/>
          <w:color w:val="000000" w:themeColor="text1"/>
        </w:rPr>
        <w:t>potrącić kwotę zabezpieczenia z bieżących płatności należnych Wykonawcy, na co Wykonawca wyraża bezwarunkową zgodę.</w:t>
      </w:r>
    </w:p>
    <w:p w14:paraId="503970EF" w14:textId="77777777" w:rsidR="000A032C" w:rsidRPr="00BD06B2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>W sytuacji, w której kwota wynagrodzenia brutto zostanie podwyższona w drodze aneksu, Wykonawca zobowiązany jest do proporcjonalnego podwyższenia kwoty zabezpieczenia w terminie 14 dni od podpisania aneksu.</w:t>
      </w:r>
    </w:p>
    <w:p w14:paraId="77952952" w14:textId="6ACCC0AA" w:rsidR="00742C10" w:rsidRPr="00BD06B2" w:rsidRDefault="000A032C" w:rsidP="000A032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strike/>
          <w:color w:val="000000" w:themeColor="text1"/>
        </w:rPr>
      </w:pPr>
      <w:r w:rsidRPr="00BD06B2">
        <w:rPr>
          <w:rFonts w:ascii="Tahoma" w:eastAsia="Arial" w:hAnsi="Tahoma" w:cs="Tahoma"/>
          <w:strike/>
          <w:color w:val="000000" w:themeColor="text1"/>
        </w:rPr>
        <w:t>Zwrot zabezpieczenia usunięcia wad i usterek nastąpi na pisemny wniosek Wykonawcy w terminie 15 dni po upływie okresu gwarancji i rękojmi oraz usunięciu wad stwierdzonych w tym okresie</w:t>
      </w:r>
      <w:r w:rsidR="00FC033D" w:rsidRPr="00BD06B2">
        <w:rPr>
          <w:rFonts w:ascii="Tahoma" w:eastAsia="Arial" w:hAnsi="Tahoma" w:cs="Tahoma"/>
          <w:strike/>
          <w:color w:val="000000" w:themeColor="text1"/>
        </w:rPr>
        <w:t>.</w:t>
      </w:r>
    </w:p>
    <w:p w14:paraId="1D8F0362" w14:textId="4D59502C" w:rsidR="00F91145" w:rsidRPr="00BD06B2" w:rsidRDefault="0084583F" w:rsidP="00F91145">
      <w:pPr>
        <w:pBdr>
          <w:top w:val="nil"/>
          <w:left w:val="nil"/>
          <w:bottom w:val="nil"/>
          <w:right w:val="nil"/>
          <w:between w:val="nil"/>
        </w:pBdr>
        <w:spacing w:after="0" w:line="300" w:lineRule="auto"/>
        <w:jc w:val="both"/>
        <w:rPr>
          <w:rFonts w:ascii="Tahoma" w:eastAsia="Arial" w:hAnsi="Tahoma" w:cs="Tahoma"/>
          <w:b/>
          <w:bCs/>
          <w:color w:val="000000" w:themeColor="text1"/>
        </w:rPr>
      </w:pPr>
      <w:r w:rsidRPr="00BD06B2">
        <w:rPr>
          <w:rFonts w:ascii="Tahoma" w:eastAsia="Arial" w:hAnsi="Tahoma" w:cs="Tahoma"/>
          <w:b/>
          <w:bCs/>
          <w:color w:val="000000" w:themeColor="text1"/>
        </w:rPr>
        <w:t>NIE DOTYCZY</w:t>
      </w:r>
    </w:p>
    <w:p w14:paraId="223030B5" w14:textId="1EEB993E" w:rsidR="00532085" w:rsidRPr="005B7220" w:rsidRDefault="004A6010" w:rsidP="00F91145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5B7220">
        <w:rPr>
          <w:rFonts w:ascii="Tahoma" w:hAnsi="Tahoma" w:cs="Tahoma"/>
          <w:b/>
          <w:bCs/>
        </w:rPr>
        <w:t xml:space="preserve">§ </w:t>
      </w:r>
      <w:r w:rsidR="00F91145">
        <w:rPr>
          <w:rFonts w:ascii="Tahoma" w:hAnsi="Tahoma" w:cs="Tahoma"/>
          <w:b/>
          <w:bCs/>
        </w:rPr>
        <w:t>10</w:t>
      </w:r>
    </w:p>
    <w:p w14:paraId="67586872" w14:textId="6A9C532C" w:rsidR="004A6010" w:rsidRPr="00BD06B2" w:rsidRDefault="00560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UBEZPIECZENIE</w:t>
      </w:r>
    </w:p>
    <w:p w14:paraId="45ABD9A5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DB82E93" w14:textId="3D58BFF2" w:rsidR="0025707C" w:rsidRPr="00BD06B2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oświadcza, że posiada aktualną i zobowiązuje się posiadać przez cały okres realizacji Umowy polisę ubezpieczenia odpowiedzialności cywilnej (OC) w</w:t>
      </w:r>
      <w:r w:rsidR="00A95A9D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 xml:space="preserve">zakresie prowadzonej działalności gospodarczej związanej z Przedmiotem Umowy. Koszt ubezpieczenia obciąża Wykonawcę i jest zawarty w wynagrodzeniu ryczałtowym. Na podstawie zawartej polisy ubezpieczenia odpowiedzialności cywilnej Wykonawca ubezpieczony jest do kwoty nie </w:t>
      </w:r>
      <w:r w:rsidR="00BC3ABF" w:rsidRPr="00BD06B2">
        <w:rPr>
          <w:rFonts w:ascii="Tahoma" w:hAnsi="Tahoma" w:cs="Tahoma"/>
        </w:rPr>
        <w:t>niższej</w:t>
      </w:r>
      <w:r w:rsidRPr="00BD06B2">
        <w:rPr>
          <w:rFonts w:ascii="Tahoma" w:hAnsi="Tahoma" w:cs="Tahoma"/>
        </w:rPr>
        <w:t xml:space="preserve"> niż</w:t>
      </w:r>
      <w:r w:rsidR="00E30967" w:rsidRPr="00BD06B2">
        <w:rPr>
          <w:rFonts w:ascii="Tahoma" w:hAnsi="Tahoma" w:cs="Tahoma"/>
        </w:rPr>
        <w:t xml:space="preserve"> wskazanej w polisie ubezpieczenia odpowiedzialności cywilnej załączonej przez Wykonawcę do Oferty</w:t>
      </w:r>
      <w:r w:rsidR="006E5BAB" w:rsidRPr="00BD06B2">
        <w:rPr>
          <w:rFonts w:ascii="Tahoma" w:hAnsi="Tahoma" w:cs="Tahoma"/>
        </w:rPr>
        <w:t>, tj. ………………………….</w:t>
      </w:r>
    </w:p>
    <w:p w14:paraId="18BC549D" w14:textId="20BC0537" w:rsidR="0025707C" w:rsidRPr="00BD06B2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Wykonawca zapewni ochronę ubezpieczeniową w ramach umowy ubezpieczenia OC na warunkach i w zakresie określonym w Załączniku nr </w:t>
      </w:r>
      <w:r w:rsidR="00792991" w:rsidRPr="00BD06B2">
        <w:rPr>
          <w:rFonts w:ascii="Tahoma" w:hAnsi="Tahoma" w:cs="Tahoma"/>
        </w:rPr>
        <w:t>6</w:t>
      </w:r>
      <w:r w:rsidRPr="00BD06B2">
        <w:rPr>
          <w:rFonts w:ascii="Tahoma" w:hAnsi="Tahoma" w:cs="Tahoma"/>
        </w:rPr>
        <w:t xml:space="preserve"> do Umowy.</w:t>
      </w:r>
    </w:p>
    <w:p w14:paraId="7BF8000A" w14:textId="77777777" w:rsidR="0025707C" w:rsidRPr="00BD06B2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Wykonawca, na podstawie analizy postanowień Umowy, jest zobowiązany na własny koszt i ryzyko ubezpieczyć również te elementy dostawy i instalacji, ich zakres, przedmiot i związane z nimi ryzyko, które w ocenie Wykonawcy wymagają dodatkowego ubezpieczenia. Dotyczy to w szczególności samego dostarczanego sprzętu, urządzeń, narzędzi oraz zaplecza logistycznego używanego w trakcie realizacji Przedmiotu Umowy w Miejscu Dostawy.</w:t>
      </w:r>
    </w:p>
    <w:p w14:paraId="043F63B4" w14:textId="54CD6AB7" w:rsidR="0025707C" w:rsidRPr="00BD06B2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przypadku zaistnienia wypadku ubezpieczeniowego, wszystkie Strony i</w:t>
      </w:r>
      <w:r w:rsidR="008E0DB4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uczestnicy procesu realizacji Umowy udzielą sobie rozsądnej pomocy i</w:t>
      </w:r>
      <w:r w:rsidR="007E6D31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współpracują przy likwidacji szkody tak, aby ten proces przebiegał szybko i bez zakłóceń.</w:t>
      </w:r>
    </w:p>
    <w:p w14:paraId="59745EE8" w14:textId="77777777" w:rsidR="0025707C" w:rsidRPr="00BD06B2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przypadku zaistnienia okoliczności, które mogą spowodować wystąpienie strony trzeciej z roszczeniami wobec Strony, druga Strona jest zobowiązana zawiadomić o tym drugą Stronę, a także powinna podjąć działania w celu zapobieżenia powstania lub zwiększenia rozmiaru szkody.</w:t>
      </w:r>
    </w:p>
    <w:p w14:paraId="5805435C" w14:textId="23A021D2" w:rsidR="0025707C" w:rsidRPr="00BD06B2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lastRenderedPageBreak/>
        <w:t>Wykonawca zobowiązany jest do doręczenia Zamawiającemu kopii polisy OC</w:t>
      </w:r>
      <w:r w:rsidR="0003209B" w:rsidRPr="00BD06B2">
        <w:rPr>
          <w:rFonts w:ascii="Tahoma" w:hAnsi="Tahoma" w:cs="Tahoma"/>
        </w:rPr>
        <w:t xml:space="preserve"> </w:t>
      </w:r>
      <w:r w:rsidRPr="00BD06B2">
        <w:rPr>
          <w:rFonts w:ascii="Tahoma" w:hAnsi="Tahoma" w:cs="Tahoma"/>
        </w:rPr>
        <w:t>zawierającej warunki ubezpieczenia, przed przystąpieniem do realizacji Przedmiotu Umowy</w:t>
      </w:r>
      <w:r w:rsidR="0003209B" w:rsidRPr="00BD06B2">
        <w:rPr>
          <w:rFonts w:ascii="Tahoma" w:hAnsi="Tahoma" w:cs="Tahoma"/>
        </w:rPr>
        <w:t xml:space="preserve"> wraz z potwierdzeniem dokonania płatności</w:t>
      </w:r>
      <w:r w:rsidR="0002046C" w:rsidRPr="00BD06B2">
        <w:rPr>
          <w:rFonts w:ascii="Tahoma" w:hAnsi="Tahoma" w:cs="Tahoma"/>
        </w:rPr>
        <w:t xml:space="preserve"> składki/raty</w:t>
      </w:r>
      <w:r w:rsidRPr="00BD06B2">
        <w:rPr>
          <w:rFonts w:ascii="Tahoma" w:hAnsi="Tahoma" w:cs="Tahoma"/>
        </w:rPr>
        <w:t xml:space="preserve">. Wykonawca ma obowiązek doręczenia Zamawiającemu informacji o wszelkich zmianach, jakie zaszły w ww. polisie OC w trakcie wykonywania Umowy oraz o zawarciu dodatkowych umów ubezpieczenia </w:t>
      </w:r>
      <w:r w:rsidR="002E2224" w:rsidRPr="00BD06B2">
        <w:rPr>
          <w:rFonts w:ascii="Tahoma" w:hAnsi="Tahoma" w:cs="Tahoma"/>
        </w:rPr>
        <w:t>–</w:t>
      </w:r>
      <w:r w:rsidRPr="00BD06B2">
        <w:rPr>
          <w:rFonts w:ascii="Tahoma" w:hAnsi="Tahoma" w:cs="Tahoma"/>
        </w:rPr>
        <w:t xml:space="preserve"> w terminie 7 dni od dnia wystąpienia zmiany bądź zawarcia umowy dodatkowej.</w:t>
      </w:r>
    </w:p>
    <w:p w14:paraId="18A6CE54" w14:textId="6EAEE19A" w:rsidR="0025707C" w:rsidRPr="00BD06B2" w:rsidRDefault="0025707C" w:rsidP="0025707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Wykonawca zobowiązuje się do utrzymania w mocy umowy ubezpieczenia co najmniej do dnia </w:t>
      </w:r>
      <w:r w:rsidR="0074728F" w:rsidRPr="00BD06B2">
        <w:rPr>
          <w:rFonts w:ascii="Tahoma" w:hAnsi="Tahoma" w:cs="Tahoma"/>
        </w:rPr>
        <w:t xml:space="preserve">podpisania </w:t>
      </w:r>
      <w:r w:rsidR="006E5BAB" w:rsidRPr="00BD06B2">
        <w:rPr>
          <w:rFonts w:ascii="Tahoma" w:hAnsi="Tahoma" w:cs="Tahoma"/>
        </w:rPr>
        <w:t xml:space="preserve">bezusterkowego </w:t>
      </w:r>
      <w:r w:rsidR="0074728F" w:rsidRPr="00BD06B2">
        <w:rPr>
          <w:rFonts w:ascii="Tahoma" w:hAnsi="Tahoma" w:cs="Tahoma"/>
        </w:rPr>
        <w:t>Protokołu potwierdzającego realizację</w:t>
      </w:r>
      <w:r w:rsidRPr="00BD06B2">
        <w:rPr>
          <w:rFonts w:ascii="Tahoma" w:hAnsi="Tahoma" w:cs="Tahoma"/>
        </w:rPr>
        <w:t xml:space="preserve"> Przedmiotu Umowy.</w:t>
      </w:r>
    </w:p>
    <w:p w14:paraId="06B147BA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1B45D97E" w14:textId="12B8CC47" w:rsidR="00532085" w:rsidRPr="00BD06B2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1</w:t>
      </w:r>
      <w:r w:rsidR="00F91145" w:rsidRPr="00BD06B2">
        <w:rPr>
          <w:rFonts w:ascii="Tahoma" w:hAnsi="Tahoma" w:cs="Tahoma"/>
          <w:b/>
          <w:bCs/>
        </w:rPr>
        <w:t>1</w:t>
      </w:r>
    </w:p>
    <w:p w14:paraId="5A1964F0" w14:textId="486F98ED" w:rsidR="004A6010" w:rsidRPr="00BD06B2" w:rsidRDefault="002C0D29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KARY UMOWNE</w:t>
      </w:r>
    </w:p>
    <w:p w14:paraId="1B423823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254E754" w14:textId="77777777" w:rsidR="00142D71" w:rsidRPr="00BD06B2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zapłaci Zamawiającemu kary umowne w następujących przypadkach i wysokościach:</w:t>
      </w:r>
    </w:p>
    <w:p w14:paraId="00A45FBF" w14:textId="5CADAA46" w:rsidR="002522F0" w:rsidRPr="00BD06B2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Za zwłokę w</w:t>
      </w:r>
      <w:r w:rsidR="005254C4" w:rsidRPr="00BD06B2">
        <w:rPr>
          <w:rFonts w:ascii="Tahoma" w:hAnsi="Tahoma" w:cs="Tahoma"/>
        </w:rPr>
        <w:t xml:space="preserve"> wyznaczonym</w:t>
      </w:r>
      <w:r w:rsidRPr="00BD06B2">
        <w:rPr>
          <w:rFonts w:ascii="Tahoma" w:hAnsi="Tahoma" w:cs="Tahoma"/>
        </w:rPr>
        <w:t xml:space="preserve"> terminie dostawy Przedmiotu Umowy: 0,2 % wynagrodzenia brutto, o którym mowa w § 4 ust. 1, za każdy dzień zwłoki. </w:t>
      </w:r>
    </w:p>
    <w:p w14:paraId="2D37D814" w14:textId="54EC389D" w:rsidR="002522F0" w:rsidRPr="00BD06B2" w:rsidRDefault="002522F0" w:rsidP="00142D71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Za odstąpienie od Umowy z przyczyn leżących po stronie Wykonawcy: 10 % wynagrodzenia brutto, o którym mowa w § 4 ust. 1. </w:t>
      </w:r>
    </w:p>
    <w:p w14:paraId="404D2915" w14:textId="6CEFFAD7" w:rsidR="002522F0" w:rsidRPr="00BD06B2" w:rsidRDefault="002522F0" w:rsidP="002522F0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Za zwłokę w usunięciu wad lub usterek stwierdzonych w okresie Gwarancji lub Rękojmi, liczoną od dnia następnego po upływie terminu na ich usunięcie: 0,1 % wynagrodzenia brutto za każdy dzień zwłoki. </w:t>
      </w:r>
    </w:p>
    <w:p w14:paraId="05E697BC" w14:textId="7916D0A9" w:rsidR="00142D71" w:rsidRPr="00BD06B2" w:rsidRDefault="004A6010" w:rsidP="004A601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Maksymalna łączna wysokość kar umownyc</w:t>
      </w:r>
      <w:r w:rsidR="00883DF5" w:rsidRPr="00BD06B2">
        <w:rPr>
          <w:rFonts w:ascii="Tahoma" w:hAnsi="Tahoma" w:cs="Tahoma"/>
        </w:rPr>
        <w:t xml:space="preserve">h </w:t>
      </w:r>
      <w:r w:rsidRPr="00BD06B2">
        <w:rPr>
          <w:rFonts w:ascii="Tahoma" w:hAnsi="Tahoma" w:cs="Tahoma"/>
        </w:rPr>
        <w:t xml:space="preserve">nie może przekroczyć </w:t>
      </w:r>
      <w:r w:rsidR="005845FC" w:rsidRPr="00BD06B2">
        <w:rPr>
          <w:rFonts w:ascii="Tahoma" w:hAnsi="Tahoma" w:cs="Tahoma"/>
        </w:rPr>
        <w:t xml:space="preserve">10 </w:t>
      </w:r>
      <w:r w:rsidRPr="00BD06B2">
        <w:rPr>
          <w:rFonts w:ascii="Tahoma" w:hAnsi="Tahoma" w:cs="Tahoma"/>
        </w:rPr>
        <w:t>% wynagrodzenia brutto, o</w:t>
      </w:r>
      <w:r w:rsidR="00883DF5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którym mowa w § 4 ust. 1.</w:t>
      </w:r>
    </w:p>
    <w:p w14:paraId="7B8C994C" w14:textId="6298545F" w:rsidR="002522F0" w:rsidRPr="00BD06B2" w:rsidRDefault="002522F0" w:rsidP="002522F0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Zamawiający może dochodzić odszkodowania przewyższającego wysokość zastrzeżonych kar umownych na zasadach ogólnych.</w:t>
      </w:r>
    </w:p>
    <w:p w14:paraId="4CA9454A" w14:textId="77777777" w:rsidR="00142D71" w:rsidRPr="00BD06B2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718489" w14:textId="77777777" w:rsidR="00142D71" w:rsidRPr="00BD06B2" w:rsidRDefault="00142D71" w:rsidP="00142D71">
      <w:pPr>
        <w:spacing w:after="0" w:line="276" w:lineRule="auto"/>
        <w:jc w:val="both"/>
        <w:rPr>
          <w:rFonts w:ascii="Tahoma" w:hAnsi="Tahoma" w:cs="Tahoma"/>
        </w:rPr>
      </w:pPr>
    </w:p>
    <w:p w14:paraId="3D8C2139" w14:textId="3F1EB084" w:rsidR="00142D71" w:rsidRPr="00BD06B2" w:rsidRDefault="00142D71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1</w:t>
      </w:r>
      <w:r w:rsidR="00F91145" w:rsidRPr="00BD06B2">
        <w:rPr>
          <w:rFonts w:ascii="Tahoma" w:hAnsi="Tahoma" w:cs="Tahoma"/>
          <w:b/>
          <w:bCs/>
        </w:rPr>
        <w:t>2</w:t>
      </w:r>
    </w:p>
    <w:p w14:paraId="4247C287" w14:textId="05B0E559" w:rsidR="00142D71" w:rsidRPr="00BD06B2" w:rsidRDefault="00A43D0E" w:rsidP="00142D71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ODSTĄPIENIE OD UMOWY</w:t>
      </w:r>
    </w:p>
    <w:p w14:paraId="0B74F464" w14:textId="77777777" w:rsidR="00142D71" w:rsidRPr="00BD06B2" w:rsidRDefault="00142D71" w:rsidP="00142D71">
      <w:pPr>
        <w:spacing w:after="0" w:line="276" w:lineRule="auto"/>
        <w:jc w:val="center"/>
        <w:rPr>
          <w:rFonts w:ascii="Tahoma" w:hAnsi="Tahoma" w:cs="Tahoma"/>
        </w:rPr>
      </w:pPr>
    </w:p>
    <w:p w14:paraId="36D66312" w14:textId="6A775BA6" w:rsidR="00142D71" w:rsidRPr="00BD06B2" w:rsidRDefault="004A6010" w:rsidP="00142D7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Zamawiającemu przysługuje prawo do odstąpienia od Umowy ze skutkiem natychmiastowym w</w:t>
      </w:r>
      <w:r w:rsidR="00F04521" w:rsidRPr="00BD06B2">
        <w:rPr>
          <w:rFonts w:ascii="Tahoma" w:hAnsi="Tahoma" w:cs="Tahoma"/>
        </w:rPr>
        <w:t> </w:t>
      </w:r>
      <w:r w:rsidR="00381847" w:rsidRPr="00BD06B2">
        <w:rPr>
          <w:rFonts w:ascii="Tahoma" w:hAnsi="Tahoma" w:cs="Tahoma"/>
        </w:rPr>
        <w:t>następujących przypadkach</w:t>
      </w:r>
      <w:r w:rsidRPr="00BD06B2">
        <w:rPr>
          <w:rFonts w:ascii="Tahoma" w:hAnsi="Tahoma" w:cs="Tahoma"/>
        </w:rPr>
        <w:t>:</w:t>
      </w:r>
    </w:p>
    <w:p w14:paraId="32A2F6AE" w14:textId="77777777" w:rsidR="002522F0" w:rsidRPr="00BD06B2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Zwłoka Wykonawcy w dostawie Przedmiotu Umowy, przekraczająca 3 dni kalendarzowe. </w:t>
      </w:r>
    </w:p>
    <w:p w14:paraId="77B6A2DA" w14:textId="70FB0F39" w:rsidR="0036061C" w:rsidRPr="00BD06B2" w:rsidRDefault="0036061C" w:rsidP="0036061C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Stwierdzenie, że dostarczony Przedmiot Umowy nie spełnia wymagań wskazanych w Ofercie. </w:t>
      </w:r>
    </w:p>
    <w:p w14:paraId="6DE507ED" w14:textId="77777777" w:rsidR="002522F0" w:rsidRPr="00BD06B2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Naruszenie przez Wykonawcę postanowień Umowy skutkujące ryzykiem utraty kwalifikowalności wydatku lub nałożeniem na Zamawiającego korekty finansowej.</w:t>
      </w:r>
    </w:p>
    <w:p w14:paraId="3CB0BF0A" w14:textId="0EF14C70" w:rsidR="002522F0" w:rsidRPr="00BD06B2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Korzystanie z podwykonawstwa wbrew postanowieniom </w:t>
      </w:r>
      <w:r w:rsidR="0036061C" w:rsidRPr="00BD06B2">
        <w:rPr>
          <w:rFonts w:ascii="Tahoma" w:hAnsi="Tahoma" w:cs="Tahoma"/>
        </w:rPr>
        <w:t xml:space="preserve">ujętym w </w:t>
      </w:r>
      <w:r w:rsidRPr="00BD06B2">
        <w:rPr>
          <w:rFonts w:ascii="Tahoma" w:hAnsi="Tahoma" w:cs="Tahoma"/>
        </w:rPr>
        <w:t xml:space="preserve">§ 7. </w:t>
      </w:r>
    </w:p>
    <w:p w14:paraId="50CC73AA" w14:textId="00F42779" w:rsidR="00142D71" w:rsidRPr="00BD06B2" w:rsidRDefault="002522F0" w:rsidP="002522F0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lastRenderedPageBreak/>
        <w:t>Stwierdzenie, że Wykonawca złożył nieprawdziwe oświadczenia w</w:t>
      </w:r>
      <w:r w:rsidR="004D1180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postępowaniu o udzielenie zamówienia, które miały istotny wpływ na wybór jego oferty.</w:t>
      </w:r>
    </w:p>
    <w:p w14:paraId="74EA764C" w14:textId="2C2AAF8E" w:rsidR="005B0B9D" w:rsidRPr="00BD06B2" w:rsidRDefault="005B0B9D" w:rsidP="005B0B9D">
      <w:pPr>
        <w:pStyle w:val="Akapitzlist"/>
        <w:numPr>
          <w:ilvl w:val="1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 przypadku, gdy Wykonawca znajduje się w stanie likwidacji, upadłości, zawieszenia działalności lub wydano nakaz zajęcia istotnej części jego majątku. </w:t>
      </w:r>
    </w:p>
    <w:p w14:paraId="7E2CBD46" w14:textId="091150DC" w:rsidR="004A6010" w:rsidRPr="00BD06B2" w:rsidRDefault="002522F0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przypadku odstąpienia od Umowy z przyczyn leżących po stronie Wykonawcy, Zamawiający ma prawo do naliczenia kary umownej.</w:t>
      </w:r>
    </w:p>
    <w:p w14:paraId="4AC5D24C" w14:textId="77777777" w:rsidR="00792991" w:rsidRPr="00BD06B2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Niezależnie od innych przyczyn odstąpienia przewidzianych w niniejszej Umowie, Zamawiający jest uprawniony do odstąpienia od Umowy w całości, bez winy Zamawiającego i bez jakiegokolwiek prawa Wykonawcy do dochodzenia z tego tytułu jakichkolwiek roszczeń, w przypadku rozwiązania lub wypowiedzenia przez Instytucję Pośredniczącą Umowy o dofinansowanie zawartej pomiędzy Instytucją Pośredniczącą a Zamawiającym, której celem jest dofinansowanie Inwestycji stanowiącej przedmiot niniejszej Umowy. </w:t>
      </w:r>
    </w:p>
    <w:p w14:paraId="4E40B4A5" w14:textId="3FBCC771" w:rsidR="00792991" w:rsidRPr="00BD06B2" w:rsidRDefault="00792991" w:rsidP="004A601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Oświadczenie o odstąpieniu od Umowy w zakresie, o którym mowa w ust. 3 Zamawiający złoży Wykonawcy w formie pisemnej w terminie 7 dni od dnia powzięcia przez Zamawiającego wiadomości o rozwiązaniu lub wypowiedzeniu Umowy o dofinansowanie przez Instytucję Pośredniczącą. Powyższe uprawnienie Zamawiającego przysługuje mu w terminie </w:t>
      </w:r>
      <w:r w:rsidR="00A21ACA" w:rsidRPr="00BD06B2">
        <w:rPr>
          <w:rFonts w:ascii="Tahoma" w:hAnsi="Tahoma" w:cs="Tahoma"/>
        </w:rPr>
        <w:t>45 dni</w:t>
      </w:r>
      <w:r w:rsidRPr="00BD06B2">
        <w:rPr>
          <w:rFonts w:ascii="Tahoma" w:hAnsi="Tahoma" w:cs="Tahoma"/>
        </w:rPr>
        <w:t xml:space="preserve"> od zawarcia niniejszej Umowy.</w:t>
      </w:r>
    </w:p>
    <w:p w14:paraId="63F09189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81725E7" w14:textId="52D782BB" w:rsidR="00532085" w:rsidRPr="00BD06B2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1</w:t>
      </w:r>
      <w:r w:rsidR="00F91145" w:rsidRPr="00BD06B2">
        <w:rPr>
          <w:rFonts w:ascii="Tahoma" w:hAnsi="Tahoma" w:cs="Tahoma"/>
          <w:b/>
          <w:bCs/>
        </w:rPr>
        <w:t>3</w:t>
      </w:r>
    </w:p>
    <w:p w14:paraId="1F0C1EB9" w14:textId="7A1CEDAA" w:rsidR="004A6010" w:rsidRPr="00BD06B2" w:rsidRDefault="00A43D0E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SIŁA WYŻSZA</w:t>
      </w:r>
    </w:p>
    <w:p w14:paraId="2F03638B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4755DF17" w14:textId="770DCF61" w:rsidR="00624EA9" w:rsidRPr="00BD06B2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Dla potrzeb Umowy siła wyższa oznacza każde działanie, zdarzenie lub stan powodujący opóźnienie lub brak możliwości wykonania zobowiązań wynikających z</w:t>
      </w:r>
      <w:r w:rsidR="008935DA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 xml:space="preserve">Umowy w zakresie, w jakim takie działanie, zdarzenie lub stan: </w:t>
      </w:r>
    </w:p>
    <w:p w14:paraId="43138DE1" w14:textId="77777777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pozostaje poza kontrolą Strony, która się na nie powołuje i ta Strona nie mogła go przewidzieć, uniknąć, ani jej zapobiec, oraz </w:t>
      </w:r>
    </w:p>
    <w:p w14:paraId="570115C7" w14:textId="77777777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nie wynika z działań, zaniedbań lub opóźnień Strony (lub osoby trzeciej, nad którą dana Strona sprawuje kontrolę, w tym, w przypadku Wykonawcy, jakikolwiek podwykonawca lub dalszy podwykonawca), oraz </w:t>
      </w:r>
    </w:p>
    <w:p w14:paraId="4844F30B" w14:textId="1E4463FF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nie jest działaniem, zdarzeniem ani stanem, którego konsekwencje i</w:t>
      </w:r>
      <w:r w:rsidR="00AF43FA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wynikające z niego ryzyko dana Strona wyraźnie zobowiązała się przyjąć w</w:t>
      </w:r>
      <w:r w:rsidR="00705519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 xml:space="preserve">myśl Umowy, oraz </w:t>
      </w:r>
    </w:p>
    <w:p w14:paraId="6D467231" w14:textId="77777777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którego Strony nie mogą racjonalnie naprawić, zaradzić mu, uniknąć go, zrekompensować, wynegocjować ani przezwyciężyć w inny sposób przez niezwłoczne zastosowanie należytej staranności, oraz </w:t>
      </w:r>
    </w:p>
    <w:p w14:paraId="54E96A13" w14:textId="09506BDB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odniesieniu do klęsk żywiołowych, których nie można było przewidzieć ani jeśli chodzi o czas trwania ani też intensywność.</w:t>
      </w:r>
    </w:p>
    <w:p w14:paraId="45794DF8" w14:textId="77777777" w:rsidR="00624EA9" w:rsidRPr="00BD06B2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Określenie Siły Wyższej obejmuje, między innymi, następujące zdarzenia: </w:t>
      </w:r>
    </w:p>
    <w:p w14:paraId="1299D1B0" w14:textId="77777777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lastRenderedPageBreak/>
        <w:t xml:space="preserve">tajfuny, powodzie, burze, huragany, trzęsienia ziemi lub inne klęski żywiołowe; katastrofy morskie lub komunikacyjne wynikające z klęski żywiołowej, </w:t>
      </w:r>
    </w:p>
    <w:p w14:paraId="472E9DBE" w14:textId="76E6E2DB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wojny (wypowiedziane lub nie), działania wojenne, inwazja, działania zagranicznych wrogów, rebelia, rewolucje, powstania, bunty, rozruchy społeczne lub niepokoje społeczne, wojna domowa, konfiskata, zarekwirowanie, przejęcie lub zniszczenie przez władze publiczne.</w:t>
      </w:r>
    </w:p>
    <w:p w14:paraId="5BA191BC" w14:textId="77777777" w:rsidR="00624EA9" w:rsidRPr="00BD06B2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Niezależnie od powyższego, określenie przypadek Siły Wyższej nie obejmuje: </w:t>
      </w:r>
    </w:p>
    <w:p w14:paraId="64E98B71" w14:textId="63C30B01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warunków meteorologicznych, które mogły być zasadnie przewidziane, </w:t>
      </w:r>
    </w:p>
    <w:p w14:paraId="3C02FF2D" w14:textId="77777777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wystąpienia niedoborów siły roboczej, narzędzi, dostaw lub urządzeń (całkowitych lub częściowych), </w:t>
      </w:r>
    </w:p>
    <w:p w14:paraId="62CB4CCD" w14:textId="3C358C56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opóźnień, niewywiązania się lub niemożności (bezpośredniej lub pośredniej) uzyskania urządzeń (w całości lub w części) od któregokolwiek z</w:t>
      </w:r>
      <w:r w:rsidR="00062AF2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 xml:space="preserve">podwykonawców lub dalszych podwykonawców lub pracowników, lub też innych przypadków niewywiązania się (finansowego lub innego) podwykonawcy lub dalszego podwykonawcy z obowiązków, albo </w:t>
      </w:r>
    </w:p>
    <w:p w14:paraId="674B48CF" w14:textId="77777777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trudnej sytuacji ekonomicznej lub zmian warunków rynkowych, </w:t>
      </w:r>
    </w:p>
    <w:p w14:paraId="6F308BB3" w14:textId="66972DF9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następstw pandemii koronawirusa COVID-19 oraz konfliktu zbrojnego na terytorium Ukrainy.</w:t>
      </w:r>
    </w:p>
    <w:p w14:paraId="3CEB62BC" w14:textId="33DD75B4" w:rsidR="00624EA9" w:rsidRPr="00BD06B2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Jeśli wykonanie jakiegokolwiek zobowiązania Stron w ramach Umowy jest opóźnione w wyniku Siły Wyższej, opóźnienie Stron jest usprawiedliwione. </w:t>
      </w:r>
      <w:r w:rsidR="00815D6D" w:rsidRPr="00BD06B2">
        <w:rPr>
          <w:rFonts w:ascii="Tahoma" w:hAnsi="Tahoma" w:cs="Tahoma"/>
        </w:rPr>
        <w:t>T</w:t>
      </w:r>
      <w:r w:rsidRPr="00BD06B2">
        <w:rPr>
          <w:rFonts w:ascii="Tahoma" w:hAnsi="Tahoma" w:cs="Tahoma"/>
        </w:rPr>
        <w:t>ermin realizacji Umowy zostanie przedłużony o czas trwania oraz o czas występowania konsekwencji trwania Siły Wyższej.</w:t>
      </w:r>
    </w:p>
    <w:p w14:paraId="1EF68375" w14:textId="77777777" w:rsidR="00624EA9" w:rsidRPr="00BD06B2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Opóźnienie po stronie Zamawiającego lub Wykonawcy wynikające z Siły Wyższej nie stanowi niewywiązania się ze zobowiązań w ramach Umowy i nie uprawnia do jakichkolwiek roszczeń o odszkodowanie ani nie skutkuje podwyższeniem Wynagrodzenia.</w:t>
      </w:r>
    </w:p>
    <w:p w14:paraId="4F723995" w14:textId="44A29C26" w:rsidR="00624EA9" w:rsidRPr="00BD06B2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Strona powołująca się na działanie Siły Wyższej zawiadomi drugą Stronę najszybciej jak to możliwe o przypadku Siły Wyższej, ale nie później niż 10 (</w:t>
      </w:r>
      <w:r w:rsidR="009C22A6" w:rsidRPr="00BD06B2">
        <w:rPr>
          <w:rFonts w:ascii="Tahoma" w:hAnsi="Tahoma" w:cs="Tahoma"/>
        </w:rPr>
        <w:t xml:space="preserve">słownie: </w:t>
      </w:r>
      <w:r w:rsidRPr="00BD06B2">
        <w:rPr>
          <w:rFonts w:ascii="Tahoma" w:hAnsi="Tahoma" w:cs="Tahoma"/>
        </w:rPr>
        <w:t>dziesięć) dni po wystąpieniu Siły Wyższej.</w:t>
      </w:r>
    </w:p>
    <w:p w14:paraId="5951AC51" w14:textId="0255D9C9" w:rsidR="00624EA9" w:rsidRPr="00BD06B2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ciągu 10 (</w:t>
      </w:r>
      <w:r w:rsidR="009C22A6" w:rsidRPr="00BD06B2">
        <w:rPr>
          <w:rFonts w:ascii="Tahoma" w:hAnsi="Tahoma" w:cs="Tahoma"/>
        </w:rPr>
        <w:t xml:space="preserve">słownie: </w:t>
      </w:r>
      <w:r w:rsidRPr="00BD06B2">
        <w:rPr>
          <w:rFonts w:ascii="Tahoma" w:hAnsi="Tahoma" w:cs="Tahoma"/>
        </w:rPr>
        <w:t xml:space="preserve">dziesięciu) dni od pierwotnego powiadomienia o wystąpieniu Siły Wyższej Wykonawca przygotuje i dostarczy Zamawiającemu raport zawierający ocenę skutków przypadku Siły Wyższej, który musi zawierać: </w:t>
      </w:r>
    </w:p>
    <w:p w14:paraId="4F00931E" w14:textId="77777777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szczegółowy opis przypadku Siły Wyższej oraz </w:t>
      </w:r>
    </w:p>
    <w:p w14:paraId="3A256958" w14:textId="77777777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opis szkody dotyczącej Przedmiotu Umowy lub Miejsca Dostawy oraz/lub innych skutków dla realizacji Przedmiotu Umowy wynikających z Siły Wyższej, oraz </w:t>
      </w:r>
    </w:p>
    <w:p w14:paraId="6CC99170" w14:textId="27C7E192" w:rsidR="00624EA9" w:rsidRPr="00BD06B2" w:rsidRDefault="00624EA9" w:rsidP="00624EA9">
      <w:pPr>
        <w:pStyle w:val="Akapitzlist"/>
        <w:numPr>
          <w:ilvl w:val="1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oszacowanie w dobrej wierze czasu, jaki zajmie w celu przywrócenia realizacji Przedmiotu Umowy do stanu poprzedniego.</w:t>
      </w:r>
    </w:p>
    <w:p w14:paraId="0C7C2E17" w14:textId="5001B6AB" w:rsidR="004A6010" w:rsidRPr="00BD06B2" w:rsidRDefault="00624EA9" w:rsidP="00624EA9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Strony przez cały czas będą dokładały wszelkich zasadnych starań mających na celu zakończenie Siły Wyższej oraz ograniczenie jej dotkliwości.</w:t>
      </w:r>
    </w:p>
    <w:p w14:paraId="49E97E9C" w14:textId="77777777" w:rsidR="00624EA9" w:rsidRPr="00BD06B2" w:rsidRDefault="00624EA9" w:rsidP="00624EA9">
      <w:pPr>
        <w:pStyle w:val="Akapitzlist"/>
        <w:spacing w:after="0" w:line="276" w:lineRule="auto"/>
        <w:ind w:left="360"/>
        <w:jc w:val="both"/>
        <w:rPr>
          <w:rFonts w:ascii="Tahoma" w:hAnsi="Tahoma" w:cs="Tahoma"/>
        </w:rPr>
      </w:pPr>
    </w:p>
    <w:p w14:paraId="6D5FD9E2" w14:textId="2F5AC672" w:rsidR="00532085" w:rsidRPr="00BD06B2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lastRenderedPageBreak/>
        <w:t>§ 1</w:t>
      </w:r>
      <w:r w:rsidR="00F91145" w:rsidRPr="00BD06B2">
        <w:rPr>
          <w:rFonts w:ascii="Tahoma" w:hAnsi="Tahoma" w:cs="Tahoma"/>
          <w:b/>
          <w:bCs/>
        </w:rPr>
        <w:t>4</w:t>
      </w:r>
    </w:p>
    <w:p w14:paraId="1300F276" w14:textId="6764BD4C" w:rsidR="004A6010" w:rsidRPr="00BD06B2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ZMIANY UMOWY</w:t>
      </w:r>
    </w:p>
    <w:p w14:paraId="266264FF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393504EB" w14:textId="28B0CED8" w:rsidR="0081523B" w:rsidRPr="00BD06B2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Wszelkie zmiany niniejszej Umowy wymagają dla swej ważności formy pisemnej w</w:t>
      </w:r>
      <w:r w:rsidR="005113FF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postaci aneksu, pod rygorem nieważności.</w:t>
      </w:r>
    </w:p>
    <w:p w14:paraId="26A2B171" w14:textId="7664745B" w:rsidR="0081523B" w:rsidRPr="00BD06B2" w:rsidRDefault="008152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bookmarkStart w:id="3" w:name="_Hlk216349768"/>
      <w:r w:rsidRPr="00BD06B2">
        <w:rPr>
          <w:rFonts w:ascii="Tahoma" w:hAnsi="Tahoma" w:cs="Tahoma"/>
        </w:rPr>
        <w:t>Zamawiający przewiduje możliwość dokonania zmian postanowień Umowy w</w:t>
      </w:r>
      <w:r w:rsidR="00721B3B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stosunku do treści oferty Wykonawcy, na podstawie której dokonano wyboru, w</w:t>
      </w:r>
      <w:r w:rsidR="000325DF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następujących przypadkach</w:t>
      </w:r>
      <w:r w:rsidR="0027581E" w:rsidRPr="00BD06B2">
        <w:rPr>
          <w:rFonts w:ascii="Tahoma" w:hAnsi="Tahoma" w:cs="Tahoma"/>
        </w:rPr>
        <w:t>, przy czym zmiany te nie mogą prowadzić do zwiększenia wynagrodzenia Wykonawcy</w:t>
      </w:r>
      <w:r w:rsidRPr="00BD06B2">
        <w:rPr>
          <w:rFonts w:ascii="Tahoma" w:hAnsi="Tahoma" w:cs="Tahoma"/>
        </w:rPr>
        <w:t>:</w:t>
      </w:r>
    </w:p>
    <w:p w14:paraId="2828060C" w14:textId="7B32DDF7" w:rsidR="0081523B" w:rsidRPr="00BD06B2" w:rsidRDefault="00EF19CB" w:rsidP="0045261E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Wprowadzenie</w:t>
      </w:r>
      <w:r w:rsidR="0081523B" w:rsidRPr="00BD06B2">
        <w:rPr>
          <w:rFonts w:ascii="Tahoma" w:hAnsi="Tahoma" w:cs="Tahoma"/>
        </w:rPr>
        <w:t xml:space="preserve"> zmian w </w:t>
      </w:r>
      <w:r w:rsidRPr="00BD06B2">
        <w:rPr>
          <w:rFonts w:ascii="Tahoma" w:hAnsi="Tahoma" w:cs="Tahoma"/>
        </w:rPr>
        <w:t>parametrach</w:t>
      </w:r>
      <w:r w:rsidR="0081523B" w:rsidRPr="00BD06B2">
        <w:rPr>
          <w:rFonts w:ascii="Tahoma" w:hAnsi="Tahoma" w:cs="Tahoma"/>
        </w:rPr>
        <w:t xml:space="preserve"> dostarczan</w:t>
      </w:r>
      <w:r w:rsidRPr="00BD06B2">
        <w:rPr>
          <w:rFonts w:ascii="Tahoma" w:hAnsi="Tahoma" w:cs="Tahoma"/>
        </w:rPr>
        <w:t>ego Przedmiotu Umowy</w:t>
      </w:r>
      <w:r w:rsidR="0081523B" w:rsidRPr="00BD06B2">
        <w:rPr>
          <w:rFonts w:ascii="Tahoma" w:hAnsi="Tahoma" w:cs="Tahoma"/>
        </w:rPr>
        <w:t>, jeżeli:</w:t>
      </w:r>
    </w:p>
    <w:p w14:paraId="227CB601" w14:textId="7E537DD6" w:rsidR="0081523B" w:rsidRPr="00BD06B2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zmieniony sprzęt jest równoważny lub lepszy jakościowo/funkcjonalnie;</w:t>
      </w:r>
    </w:p>
    <w:p w14:paraId="255F0E52" w14:textId="640F8702" w:rsidR="0081523B" w:rsidRPr="00BD06B2" w:rsidRDefault="0081523B" w:rsidP="003E3F82">
      <w:pPr>
        <w:pStyle w:val="Akapitzlist"/>
        <w:numPr>
          <w:ilvl w:val="2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zmiana jest podyktowana wycofaniem danego modelu z produkcji przez producenta;</w:t>
      </w:r>
    </w:p>
    <w:p w14:paraId="214BF6E2" w14:textId="5CB2D2B6" w:rsidR="0081523B" w:rsidRPr="00BD06B2" w:rsidRDefault="0081523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Wystąpienie okoliczności niezależnych od Stron (Siła Wyższa), które uniemożliwiają lub znacznie utrudniają wykonanie Umowy zgodnie z</w:t>
      </w:r>
      <w:r w:rsidR="00872DD5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pierwotnym harmonogramem, co może skutkować zmianą terminu realizacji lub warunków dostawy.</w:t>
      </w:r>
    </w:p>
    <w:p w14:paraId="3DD5A4E2" w14:textId="0A14D938" w:rsidR="00396DF7" w:rsidRPr="00BD06B2" w:rsidRDefault="00396DF7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 przypadku udokumentowanej niemożliwości dotrzymania terminu dostawy </w:t>
      </w:r>
      <w:r w:rsidR="00880198" w:rsidRPr="00BD06B2">
        <w:rPr>
          <w:rFonts w:ascii="Tahoma" w:hAnsi="Tahoma" w:cs="Tahoma"/>
        </w:rPr>
        <w:t>Przedmiotu Umowy</w:t>
      </w:r>
      <w:r w:rsidRPr="00BD06B2">
        <w:rPr>
          <w:rFonts w:ascii="Tahoma" w:hAnsi="Tahoma" w:cs="Tahoma"/>
        </w:rPr>
        <w:t xml:space="preserve"> z przyczyn zewnętrznych niezależnych od Wykonawcy w szczególności w przypadku udokumentowanego przez Wykonawcę (np. informacją od producenta / z hurtowni) tymczasowego braku dostępności sprzętu na rynku, opóźnie</w:t>
      </w:r>
      <w:r w:rsidR="004B5611" w:rsidRPr="00BD06B2">
        <w:rPr>
          <w:rFonts w:ascii="Tahoma" w:hAnsi="Tahoma" w:cs="Tahoma"/>
        </w:rPr>
        <w:t>ń</w:t>
      </w:r>
      <w:r w:rsidRPr="00BD06B2">
        <w:rPr>
          <w:rFonts w:ascii="Tahoma" w:hAnsi="Tahoma" w:cs="Tahoma"/>
        </w:rPr>
        <w:t xml:space="preserve"> logistycznych w części dotyczącej wskazanych pozycji.</w:t>
      </w:r>
    </w:p>
    <w:p w14:paraId="2DC14698" w14:textId="338C8850" w:rsidR="00807410" w:rsidRPr="00BD06B2" w:rsidRDefault="00807410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Potrzeby wynikającej ze specyfiki działalności Zamawiającego – w zakresie zmiany terminu odbioru dostawy.</w:t>
      </w:r>
      <w:bookmarkEnd w:id="3"/>
    </w:p>
    <w:p w14:paraId="5FB79ED9" w14:textId="62BD12FE" w:rsidR="007A5FDB" w:rsidRPr="00BD06B2" w:rsidRDefault="007A5FDB" w:rsidP="003E3F82">
      <w:pPr>
        <w:pStyle w:val="Akapitzlist"/>
        <w:numPr>
          <w:ilvl w:val="1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Konieczności zmiany terminu dostawy w związku z przygotowaniem miejsca dostawy.</w:t>
      </w:r>
    </w:p>
    <w:p w14:paraId="5EB66595" w14:textId="6D6DB255" w:rsidR="004B5611" w:rsidRPr="00BD06B2" w:rsidRDefault="004B5611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Poza okolicznościami opisanymi w ust. 2 powyżej, Zamawiający przewiduje możliwość dokonania zmian postanowień Umowy w przypadkach określonych w</w:t>
      </w:r>
      <w:r w:rsidR="009650F5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Zapytaniu Ofertowym (część B. Warunki zmiany umowy).</w:t>
      </w:r>
    </w:p>
    <w:p w14:paraId="2B588C08" w14:textId="0A5CD65A" w:rsidR="004A6010" w:rsidRPr="00BD06B2" w:rsidRDefault="00CA60B0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Zamawiający przewiduje możliwość zwiększenia zakresu zamówienia (zamówienia dodatkowe), o ile stały się one niezbędne dla prawidłowej realizacji lub eksploatacji Przedmiotu Umowy, a których nie można było przewidzieć w dniu zawarcia Umowy. W takim przypadku: ł</w:t>
      </w:r>
      <w:r w:rsidR="0081523B" w:rsidRPr="00BD06B2">
        <w:rPr>
          <w:rFonts w:ascii="Tahoma" w:hAnsi="Tahoma" w:cs="Tahoma"/>
        </w:rPr>
        <w:t>ączna wartość zmian nie może przekroczyć 50% wartości zamówienia określonej pierwotnie w</w:t>
      </w:r>
      <w:r w:rsidR="00FB40C1" w:rsidRPr="00BD06B2">
        <w:rPr>
          <w:rFonts w:ascii="Tahoma" w:hAnsi="Tahoma" w:cs="Tahoma"/>
        </w:rPr>
        <w:t> </w:t>
      </w:r>
      <w:r w:rsidR="0081523B" w:rsidRPr="00BD06B2">
        <w:rPr>
          <w:rFonts w:ascii="Tahoma" w:hAnsi="Tahoma" w:cs="Tahoma"/>
        </w:rPr>
        <w:t>Umowie.</w:t>
      </w:r>
    </w:p>
    <w:p w14:paraId="170F764C" w14:textId="7821EF5F" w:rsidR="002C453B" w:rsidRPr="00BD06B2" w:rsidRDefault="002C453B" w:rsidP="0081523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Zmiana terminu wykonania Przedmiotu Umowy nie uprawnia Wykonawcy do żądania dodatkowego wynagrodzenia.</w:t>
      </w:r>
    </w:p>
    <w:p w14:paraId="7F00D303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CB281E" w14:textId="5242DF87" w:rsidR="00532085" w:rsidRPr="00BD06B2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1</w:t>
      </w:r>
      <w:r w:rsidR="00F91145" w:rsidRPr="00BD06B2">
        <w:rPr>
          <w:rFonts w:ascii="Tahoma" w:hAnsi="Tahoma" w:cs="Tahoma"/>
          <w:b/>
          <w:bCs/>
        </w:rPr>
        <w:t>5</w:t>
      </w:r>
    </w:p>
    <w:p w14:paraId="5DAC1E90" w14:textId="0522C39F" w:rsidR="004A6010" w:rsidRPr="00BD06B2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PRAWA AUTORSKIE</w:t>
      </w:r>
    </w:p>
    <w:p w14:paraId="2F1D598C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D524530" w14:textId="6F770757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Wszelkie zwroty oraz postanowienia niniejszego paragrafu należy rozumieć zgodnie z ustawą z dnia 4 lutego 1994 r. o prawie autorskim i prawach pokrewnych oraz Kodeksem cywilnym. Uregulowania w</w:t>
      </w:r>
      <w:r w:rsidR="009C22A6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nim zawarte dotyczą autorskich praw majątkowych i osobistych oraz praw własności przemysłowej.</w:t>
      </w:r>
    </w:p>
    <w:p w14:paraId="1409F554" w14:textId="0172AEDF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gwarantuje, że dostarczone w ramach Umowy Przedmioty, w tym: sprzęt, oprogramowanie oraz dokumenty (np. instrukcje montażu, konfiguracji, protokoły), są wolne od wad prawnych i nie naruszają autorskich praw majątkowych, osobistych ani praw własności intelektualnej osób trzecich.</w:t>
      </w:r>
    </w:p>
    <w:p w14:paraId="15499FAE" w14:textId="101AB35E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zobowiązuje się, że w przypadku wystąpienia przez osobę trzecią z</w:t>
      </w:r>
      <w:r w:rsidR="003E7454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roszczeniami z tytułu naruszenia praw autorskich lub praw własności intelektualnej w związku z Przedmiotem Umowy, zwolni Zamawiającego od tych roszczeń lub naprawi wszelkie poniesione przez Zamawiającego szkody.</w:t>
      </w:r>
    </w:p>
    <w:p w14:paraId="447F9AB2" w14:textId="77777777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oświadcza, że zawarcie i wykonanie Umowy nie wymaga uzyskania zezwoleń osób trzecich i nie narusza ich praw w zakresie przeniesienia praw autorskich lub udzielenia licencji do Przedmiotu Umowy.</w:t>
      </w:r>
    </w:p>
    <w:p w14:paraId="395E7D3E" w14:textId="4755201D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przenosi na Zamawiającego bezwarunkowo, bezterminowo i na wyłączność całość autorskich praw majątkowych do Dokumentów Wykonawcy (dokumentacji wytworzonej przez Wykonawcę na potrzeby realizacji Umowy) z</w:t>
      </w:r>
      <w:r w:rsidR="00D31A24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chwilą ich wydania Zamawiającemu.</w:t>
      </w:r>
    </w:p>
    <w:p w14:paraId="17A87FEC" w14:textId="38451E29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Przeniesienie praw, o którym mowa w ust. 5, następuje na wszystkich znanych w</w:t>
      </w:r>
      <w:r w:rsidR="00D31A24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 xml:space="preserve">chwili zawarcia Umowy polach eksploatacji, w szczególności: </w:t>
      </w:r>
    </w:p>
    <w:p w14:paraId="2DF791DB" w14:textId="77777777" w:rsidR="008C5816" w:rsidRPr="00BD06B2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Utrwalanie i zwielokrotnianie Dokumentów Wykonawcy jakąkolwiek techniką (drukarską, cyfrową, w pamięci komputerów). </w:t>
      </w:r>
    </w:p>
    <w:p w14:paraId="31A7363F" w14:textId="77777777" w:rsidR="008C5816" w:rsidRPr="00BD06B2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Wprowadzanie do obrotu oraz użyczenie, najem lub dzierżawa nośników zawierających Dokumenty Wykonawcy. </w:t>
      </w:r>
    </w:p>
    <w:p w14:paraId="7D9C947C" w14:textId="77777777" w:rsidR="008C5816" w:rsidRPr="00BD06B2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Publiczne udostępnianie, wyświetlanie i przesyłanie za pośrednictwem sieci multimedialnych (Internet, Intranet). </w:t>
      </w:r>
    </w:p>
    <w:p w14:paraId="78F78A10" w14:textId="76C1A324" w:rsidR="008C5816" w:rsidRPr="00BD06B2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Wykorzystanie do tworzenia opracowań, modernizacji, rozbudowy, modyfikacji, tłumaczeń oraz rozpowszechnianie takich opracowań (prawo zezwalania na wykonywanie zależnych praw autorskich).</w:t>
      </w:r>
    </w:p>
    <w:p w14:paraId="68D900DA" w14:textId="77777777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zakresie dostarczonego oprogramowania (w tym systemów operacyjnych, sterowników, oprogramowania aplikacyjnego), którego Wykonawca nie jest wyłącznym twórcą, Wykonawca udziela Zamawiającemu co najmniej niewyłącznej, nieograniczonej terytorialnie i czasowo (bezterminowej) licencji, uprawniającej do korzystania z oprogramowania we wszystkich polach eksploatacji, niezbędnych do prawidłowego i pełnego wykorzystania dostarczonych stanowisk komputerowych.</w:t>
      </w:r>
    </w:p>
    <w:p w14:paraId="6AF53DC1" w14:textId="335CF207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Licencja ta obejmuje w szczególności prawo do:</w:t>
      </w:r>
    </w:p>
    <w:p w14:paraId="3DC9BB75" w14:textId="14730312" w:rsidR="008C5816" w:rsidRPr="00BD06B2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Używania oprogramowania w ramach urządzeń Zamawiającego, zgodnie z</w:t>
      </w:r>
      <w:r w:rsidR="004537A8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 xml:space="preserve">jego przeznaczeniem. </w:t>
      </w:r>
    </w:p>
    <w:p w14:paraId="126BE570" w14:textId="57E5529C" w:rsidR="008C5816" w:rsidRPr="00BD06B2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Trwałego lub czasowego zwielokrotnienia oprogramowania w całości lub w części jakimikolwiek środkami i w jakiejkolwiek formie, w zakresie </w:t>
      </w:r>
      <w:r w:rsidRPr="00BD06B2">
        <w:rPr>
          <w:rFonts w:ascii="Tahoma" w:hAnsi="Tahoma" w:cs="Tahoma"/>
        </w:rPr>
        <w:lastRenderedPageBreak/>
        <w:t xml:space="preserve">niezbędnym do korzystania z niego, w tym do jego instalacji, uruchomienia, wyświetlania, stosowania i przechowywania. </w:t>
      </w:r>
    </w:p>
    <w:p w14:paraId="4FF15401" w14:textId="77777777" w:rsidR="008C5816" w:rsidRPr="00BD06B2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 xml:space="preserve">Dokonywania kopii bezpieczeństwa oprogramowania. </w:t>
      </w:r>
    </w:p>
    <w:p w14:paraId="68029D3C" w14:textId="133698A1" w:rsidR="008C5816" w:rsidRPr="00BD06B2" w:rsidRDefault="008C5816" w:rsidP="008C5816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Wyrażania zgody na dokonywanie zmian, modyfikacji, napraw i adaptacji oprogramowania w</w:t>
      </w:r>
      <w:r w:rsidR="00CE7239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celu należytej eksploatacji lub konserwacji przez Zamawiającego lub osoby trzecie, przy czym Wykonawca nie będzie wykonywał przysługujących mu praw osobistych w tym zakresie.</w:t>
      </w:r>
    </w:p>
    <w:p w14:paraId="4756F22B" w14:textId="43527BBD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zobowiązuje się przekazać Zamawiającemu wszelkie kody, klucze, hasła i licencje umożliwiające prawidłowe, pełne i swobodne korzystanie z</w:t>
      </w:r>
      <w:r w:rsidR="005F4863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dostarczonego oprogramowania i</w:t>
      </w:r>
      <w:r w:rsidR="00523DD1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dokumentacji.</w:t>
      </w:r>
    </w:p>
    <w:p w14:paraId="11DD0E46" w14:textId="77777777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Wynagrodzenie, o którym mowa w § 4 Umowy, wyczerpuje wszelkie roszczenia Wykonawcy względem Zamawiającego z tytułu przeniesienia praw autorskich do Dokumentów Wykonawcy, udzielenia licencji na oprogramowanie oraz wszelkie roszczenia z tytułu korzystania z tych utworów na wymienionych polach eksploatacji.</w:t>
      </w:r>
    </w:p>
    <w:p w14:paraId="6879464E" w14:textId="70DC51C7" w:rsidR="008C5816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gwarantuje i zobowiązuje się, że twórca nie będzie wykonywał wobec Zamawiającego autorskich praw osobistych do Dokumentów Wykonawcy, a</w:t>
      </w:r>
      <w:r w:rsidR="001B72D0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Wykonawca wyraża zgodę na swobodny wybór przez Zamawiającego czasu, miejsca oraz formy pierwszego publicznego udostępnienia utworów.</w:t>
      </w:r>
    </w:p>
    <w:p w14:paraId="4919E6F6" w14:textId="37C266F7" w:rsidR="004A6010" w:rsidRPr="00BD06B2" w:rsidRDefault="008C5816" w:rsidP="008C5816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Zamawiającemu przysługiwać będzie prawo do przeniesienia uprawnień i</w:t>
      </w:r>
      <w:r w:rsidR="00A85FF8" w:rsidRPr="00BD06B2">
        <w:rPr>
          <w:rFonts w:ascii="Tahoma" w:hAnsi="Tahoma" w:cs="Tahoma"/>
        </w:rPr>
        <w:t> </w:t>
      </w:r>
      <w:r w:rsidRPr="00BD06B2">
        <w:rPr>
          <w:rFonts w:ascii="Tahoma" w:hAnsi="Tahoma" w:cs="Tahoma"/>
        </w:rPr>
        <w:t>obowiązków wynikających z niniejszego paragrafu na osoby trzecie, w tym udzielania dalszych licencji i sublicencji bez konieczności uzyskania zgody Wykonawcy.</w:t>
      </w:r>
    </w:p>
    <w:p w14:paraId="01BE461C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6E01A373" w14:textId="3554CA84" w:rsidR="00532085" w:rsidRPr="00BD06B2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1</w:t>
      </w:r>
      <w:r w:rsidR="00F91145" w:rsidRPr="00BD06B2">
        <w:rPr>
          <w:rFonts w:ascii="Tahoma" w:hAnsi="Tahoma" w:cs="Tahoma"/>
          <w:b/>
          <w:bCs/>
        </w:rPr>
        <w:t>6</w:t>
      </w:r>
    </w:p>
    <w:p w14:paraId="7B94525F" w14:textId="34BEF4A5" w:rsidR="004A6010" w:rsidRPr="00BD06B2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OCHRONA DANYCH OSOBOWYCH</w:t>
      </w:r>
    </w:p>
    <w:p w14:paraId="0428FB2E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  <w:b/>
          <w:bCs/>
        </w:rPr>
      </w:pPr>
    </w:p>
    <w:p w14:paraId="679B402F" w14:textId="4D2417AF" w:rsidR="0072293B" w:rsidRPr="00BD06B2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 przypadku, gdy w związku z realizacją Umowy Wykonawca będzie przetwarzał dane osobowe w imieniu Zamawiającego, Strony zawrą umowę powierzenia przetwarzania danych osobowych.</w:t>
      </w:r>
    </w:p>
    <w:p w14:paraId="57971261" w14:textId="6B599AF9" w:rsidR="004A6010" w:rsidRPr="00BD06B2" w:rsidRDefault="004A6010" w:rsidP="004A6010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</w:rPr>
        <w:t>Wykonawca zobowiązuje się do przetwarzania danych zgodnie z RODO.</w:t>
      </w:r>
    </w:p>
    <w:p w14:paraId="59A90A86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292E67B1" w14:textId="7B52E36B" w:rsidR="00532085" w:rsidRPr="00BD06B2" w:rsidRDefault="004A6010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§ 1</w:t>
      </w:r>
      <w:r w:rsidR="00F91145" w:rsidRPr="00BD06B2">
        <w:rPr>
          <w:rFonts w:ascii="Tahoma" w:hAnsi="Tahoma" w:cs="Tahoma"/>
          <w:b/>
          <w:bCs/>
        </w:rPr>
        <w:t>7</w:t>
      </w:r>
    </w:p>
    <w:p w14:paraId="4505971D" w14:textId="58216507" w:rsidR="004A6010" w:rsidRPr="00BD06B2" w:rsidRDefault="00852DAF" w:rsidP="005845FC">
      <w:pPr>
        <w:spacing w:after="0" w:line="276" w:lineRule="auto"/>
        <w:jc w:val="center"/>
        <w:rPr>
          <w:rFonts w:ascii="Tahoma" w:hAnsi="Tahoma" w:cs="Tahoma"/>
          <w:b/>
          <w:bCs/>
        </w:rPr>
      </w:pPr>
      <w:r w:rsidRPr="00BD06B2">
        <w:rPr>
          <w:rFonts w:ascii="Tahoma" w:hAnsi="Tahoma" w:cs="Tahoma"/>
          <w:b/>
          <w:bCs/>
        </w:rPr>
        <w:t>POSTANOWIENIA KOŃCOWE</w:t>
      </w:r>
    </w:p>
    <w:p w14:paraId="0283049D" w14:textId="77777777" w:rsidR="004A6010" w:rsidRPr="00BD06B2" w:rsidRDefault="004A6010" w:rsidP="004A6010">
      <w:pPr>
        <w:spacing w:after="0" w:line="276" w:lineRule="auto"/>
        <w:jc w:val="both"/>
        <w:rPr>
          <w:rFonts w:ascii="Tahoma" w:hAnsi="Tahoma" w:cs="Tahoma"/>
        </w:rPr>
      </w:pPr>
    </w:p>
    <w:p w14:paraId="00A75051" w14:textId="77777777" w:rsidR="00A12E54" w:rsidRPr="00BD06B2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BD06B2">
        <w:rPr>
          <w:rFonts w:ascii="Tahoma" w:hAnsi="Tahoma" w:cs="Tahoma"/>
          <w:color w:val="000000" w:themeColor="text1"/>
        </w:rPr>
        <w:t xml:space="preserve">Z zastrzeżeniem postanowienia ust. 2 poniżej, każda ze Stron zobowiązuje się do zachowania w tajemnicy (w tym poprzez nieudzielanie wywiadów czy publikacji) postanowień Umowy, jak również wszelkich informacji stanowiących tajemnicę handlową i/lub tajemnicę przedsiębiorcy drugiej Strony, uzyskanych w trakcie oraz w związku z realizacją Umowy z wyjątkiem sytuacji, gdy ich ujawnienie jest </w:t>
      </w:r>
      <w:r w:rsidRPr="00BD06B2">
        <w:rPr>
          <w:rFonts w:ascii="Tahoma" w:hAnsi="Tahoma" w:cs="Tahoma"/>
          <w:color w:val="000000" w:themeColor="text1"/>
        </w:rPr>
        <w:lastRenderedPageBreak/>
        <w:t>wymagane przez przepisy prawa albo gdy druga Strona wyrazi zgodę na ich ujawnienie w formie pisemnej.</w:t>
      </w:r>
    </w:p>
    <w:p w14:paraId="2DC0D332" w14:textId="40E38C7C" w:rsidR="00A12E54" w:rsidRPr="00BD06B2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BD06B2">
        <w:rPr>
          <w:rFonts w:ascii="Tahoma" w:hAnsi="Tahoma" w:cs="Tahoma"/>
          <w:color w:val="000000" w:themeColor="text1"/>
        </w:rPr>
        <w:t>Zamawiający niniejszym wskazuje, iż kopia Umowy przedstawiona zostanie ŚCP</w:t>
      </w:r>
      <w:r w:rsidR="004D1958" w:rsidRPr="00BD06B2">
        <w:t xml:space="preserve"> lub </w:t>
      </w:r>
      <w:r w:rsidR="004D1958" w:rsidRPr="00BD06B2">
        <w:rPr>
          <w:rFonts w:ascii="Tahoma" w:hAnsi="Tahoma" w:cs="Tahoma"/>
          <w:color w:val="000000" w:themeColor="text1"/>
        </w:rPr>
        <w:t>innym uprawnionym instytucjom nadzorującym, kontrolującym, audytującym lub rozliczającym projekt</w:t>
      </w:r>
      <w:r w:rsidRPr="00BD06B2">
        <w:rPr>
          <w:rFonts w:ascii="Tahoma" w:hAnsi="Tahoma" w:cs="Tahoma"/>
          <w:color w:val="000000" w:themeColor="text1"/>
        </w:rPr>
        <w:t xml:space="preserve"> w</w:t>
      </w:r>
      <w:r w:rsidR="00826F9E" w:rsidRPr="00BD06B2">
        <w:rPr>
          <w:rFonts w:ascii="Tahoma" w:hAnsi="Tahoma" w:cs="Tahoma"/>
          <w:color w:val="000000" w:themeColor="text1"/>
        </w:rPr>
        <w:t> </w:t>
      </w:r>
      <w:r w:rsidRPr="00BD06B2">
        <w:rPr>
          <w:rFonts w:ascii="Tahoma" w:hAnsi="Tahoma" w:cs="Tahoma"/>
          <w:color w:val="000000" w:themeColor="text1"/>
        </w:rPr>
        <w:t>związku z zawartą Umową o dofinansowanie.</w:t>
      </w:r>
    </w:p>
    <w:p w14:paraId="5972FF9A" w14:textId="77777777" w:rsidR="00A12E54" w:rsidRPr="00BD06B2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BD06B2">
        <w:rPr>
          <w:rFonts w:ascii="Tahoma" w:hAnsi="Tahoma" w:cs="Tahoma"/>
          <w:color w:val="000000" w:themeColor="text1"/>
        </w:rPr>
        <w:t>W sprawach nieuregulowanych Umową obowiązują właściwe przepisy prawa polskiego.</w:t>
      </w:r>
    </w:p>
    <w:p w14:paraId="2BC4A581" w14:textId="780BDCF4" w:rsidR="00A12E54" w:rsidRPr="00BD06B2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BD06B2">
        <w:rPr>
          <w:rFonts w:ascii="Tahoma" w:hAnsi="Tahoma" w:cs="Tahoma"/>
          <w:color w:val="000000" w:themeColor="text1"/>
        </w:rPr>
        <w:t>Strona</w:t>
      </w:r>
      <w:r w:rsidRPr="00BD06B2" w:rsidDel="004F4719">
        <w:rPr>
          <w:rFonts w:ascii="Tahoma" w:hAnsi="Tahoma" w:cs="Tahoma"/>
          <w:color w:val="000000" w:themeColor="text1"/>
        </w:rPr>
        <w:t xml:space="preserve"> </w:t>
      </w:r>
      <w:r w:rsidRPr="00BD06B2">
        <w:rPr>
          <w:rFonts w:ascii="Tahoma" w:hAnsi="Tahoma" w:cs="Tahoma"/>
          <w:color w:val="000000" w:themeColor="text1"/>
        </w:rPr>
        <w:t xml:space="preserve">nie może, </w:t>
      </w:r>
      <w:r w:rsidRPr="00BD06B2" w:rsidDel="004F4719">
        <w:rPr>
          <w:rFonts w:ascii="Tahoma" w:hAnsi="Tahoma" w:cs="Tahoma"/>
          <w:color w:val="000000" w:themeColor="text1"/>
        </w:rPr>
        <w:t>bez</w:t>
      </w:r>
      <w:r w:rsidRPr="00BD06B2">
        <w:rPr>
          <w:rFonts w:ascii="Tahoma" w:hAnsi="Tahoma" w:cs="Tahoma"/>
          <w:color w:val="000000" w:themeColor="text1"/>
        </w:rPr>
        <w:t xml:space="preserve"> uprzedniej</w:t>
      </w:r>
      <w:r w:rsidRPr="00BD06B2" w:rsidDel="004F4719">
        <w:rPr>
          <w:rFonts w:ascii="Tahoma" w:hAnsi="Tahoma" w:cs="Tahoma"/>
          <w:color w:val="000000" w:themeColor="text1"/>
        </w:rPr>
        <w:t xml:space="preserve"> zgody </w:t>
      </w:r>
      <w:r w:rsidRPr="00BD06B2">
        <w:rPr>
          <w:rFonts w:ascii="Tahoma" w:hAnsi="Tahoma" w:cs="Tahoma"/>
          <w:color w:val="000000" w:themeColor="text1"/>
        </w:rPr>
        <w:t>drugiej Strony wyrażonej na piśmie pod rygorem nieważności, przenosić na osoby trzecie całości lub części praw lub obowiązków wynikających z Umowy</w:t>
      </w:r>
      <w:r w:rsidRPr="00BD06B2" w:rsidDel="004F4719">
        <w:rPr>
          <w:rFonts w:ascii="Tahoma" w:hAnsi="Tahoma" w:cs="Tahoma"/>
          <w:color w:val="000000" w:themeColor="text1"/>
        </w:rPr>
        <w:t>.</w:t>
      </w:r>
      <w:r w:rsidRPr="00BD06B2">
        <w:rPr>
          <w:rFonts w:ascii="Tahoma" w:hAnsi="Tahoma" w:cs="Tahoma"/>
          <w:color w:val="000000" w:themeColor="text1"/>
        </w:rPr>
        <w:t xml:space="preserve"> Czynności dokonane przez Stronę z</w:t>
      </w:r>
      <w:r w:rsidR="00ED1761" w:rsidRPr="00BD06B2">
        <w:rPr>
          <w:rFonts w:ascii="Tahoma" w:hAnsi="Tahoma" w:cs="Tahoma"/>
          <w:color w:val="000000" w:themeColor="text1"/>
        </w:rPr>
        <w:t> </w:t>
      </w:r>
      <w:r w:rsidRPr="00BD06B2">
        <w:rPr>
          <w:rFonts w:ascii="Tahoma" w:hAnsi="Tahoma" w:cs="Tahoma"/>
          <w:color w:val="000000" w:themeColor="text1"/>
        </w:rPr>
        <w:t>naruszeniem zdania poprzedniego są nieważne.</w:t>
      </w:r>
    </w:p>
    <w:p w14:paraId="320E0CE5" w14:textId="77777777" w:rsidR="00A12E54" w:rsidRPr="00BD06B2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r w:rsidRPr="00BD06B2">
        <w:rPr>
          <w:rFonts w:ascii="Tahoma" w:hAnsi="Tahoma" w:cs="Tahoma"/>
          <w:color w:val="000000" w:themeColor="text1"/>
        </w:rPr>
        <w:t>Wszelkie spory wynikłe z tytułu realizacji Umowy rozpatrywane będą przez Sąd powszechny właściwy dla siedziby Zamawiającego.</w:t>
      </w:r>
    </w:p>
    <w:p w14:paraId="60118E86" w14:textId="77777777" w:rsidR="00A12E54" w:rsidRPr="00BD06B2" w:rsidRDefault="00A12E54" w:rsidP="00A12E54">
      <w:pPr>
        <w:numPr>
          <w:ilvl w:val="0"/>
          <w:numId w:val="18"/>
        </w:numPr>
        <w:tabs>
          <w:tab w:val="left" w:pos="360"/>
        </w:tabs>
        <w:suppressAutoHyphens/>
        <w:spacing w:after="0" w:line="300" w:lineRule="auto"/>
        <w:jc w:val="both"/>
        <w:rPr>
          <w:rFonts w:ascii="Tahoma" w:hAnsi="Tahoma" w:cs="Tahoma"/>
          <w:color w:val="000000" w:themeColor="text1"/>
        </w:rPr>
      </w:pPr>
      <w:bookmarkStart w:id="4" w:name="_Hlk195898481"/>
      <w:r w:rsidRPr="00BD06B2">
        <w:rPr>
          <w:rFonts w:ascii="Tahoma" w:hAnsi="Tahoma" w:cs="Tahoma"/>
          <w:color w:val="000000" w:themeColor="text1"/>
        </w:rPr>
        <w:t>Zmiany i uzupełnienia postanowień Umowy wymagają formy pisemnego aneksu pod rygorem nieważności. Jeżeli jakiekolwiek postanowienie niniejszej umowy zostanie uznane za nieważne, to pozostałe postanowienia pozostają w mocy i wiążą Strony.</w:t>
      </w:r>
    </w:p>
    <w:bookmarkEnd w:id="4"/>
    <w:p w14:paraId="607827FD" w14:textId="790EC211" w:rsidR="00D93FFC" w:rsidRPr="00BD06B2" w:rsidRDefault="00A12E5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>Umowę sporządzono w dwóch jednobrzmiących egzemplarzach po jednym egzemplarzu dla każdej ze stron</w:t>
      </w:r>
      <w:r w:rsidR="004A6010" w:rsidRPr="00BD06B2">
        <w:rPr>
          <w:rFonts w:ascii="Tahoma" w:hAnsi="Tahoma" w:cs="Tahoma"/>
        </w:rPr>
        <w:t>.</w:t>
      </w:r>
    </w:p>
    <w:p w14:paraId="13EBCBA0" w14:textId="77777777" w:rsidR="009F2134" w:rsidRPr="00BD06B2" w:rsidRDefault="009F2134" w:rsidP="00D93FFC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>Integralną część Umowy stanowią załączniki</w:t>
      </w:r>
      <w:r w:rsidRPr="00BD06B2">
        <w:rPr>
          <w:rFonts w:ascii="Tahoma" w:hAnsi="Tahoma" w:cs="Tahoma"/>
        </w:rPr>
        <w:t>:</w:t>
      </w:r>
    </w:p>
    <w:p w14:paraId="01E4E2E8" w14:textId="5E34EBAA" w:rsidR="009F2134" w:rsidRPr="00BD06B2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 xml:space="preserve">Załącznik nr 1 </w:t>
      </w:r>
      <w:r w:rsidRPr="00BD06B2">
        <w:rPr>
          <w:rFonts w:ascii="Tahoma" w:hAnsi="Tahoma" w:cs="Tahoma"/>
        </w:rPr>
        <w:t>– O</w:t>
      </w:r>
      <w:r w:rsidR="00D93FFC" w:rsidRPr="00BD06B2">
        <w:rPr>
          <w:rFonts w:ascii="Tahoma" w:hAnsi="Tahoma" w:cs="Tahoma"/>
        </w:rPr>
        <w:t>ferta Wykonawcy</w:t>
      </w:r>
      <w:r w:rsidRPr="00BD06B2">
        <w:rPr>
          <w:rFonts w:ascii="Tahoma" w:hAnsi="Tahoma" w:cs="Tahoma"/>
        </w:rPr>
        <w:t xml:space="preserve"> na wykonanie Przedmiotu Umowy;</w:t>
      </w:r>
    </w:p>
    <w:p w14:paraId="6E1C2888" w14:textId="77777777" w:rsidR="009F2134" w:rsidRPr="00BD06B2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 xml:space="preserve">Załącznik nr 2 </w:t>
      </w:r>
      <w:r w:rsidRPr="00BD06B2">
        <w:rPr>
          <w:rFonts w:ascii="Tahoma" w:hAnsi="Tahoma" w:cs="Tahoma"/>
        </w:rPr>
        <w:t>– Zestawienie parametrów technicznych przedmiotu oferty;</w:t>
      </w:r>
    </w:p>
    <w:p w14:paraId="1720AA70" w14:textId="579579CF" w:rsidR="009F2134" w:rsidRPr="00BD06B2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 xml:space="preserve">Załącznik nr 3 </w:t>
      </w:r>
      <w:r w:rsidRPr="00BD06B2">
        <w:rPr>
          <w:rFonts w:ascii="Tahoma" w:hAnsi="Tahoma" w:cs="Tahoma"/>
        </w:rPr>
        <w:t>– Oświadczenie Wykonawcy</w:t>
      </w:r>
      <w:r w:rsidR="00E03146" w:rsidRPr="00BD06B2">
        <w:rPr>
          <w:rFonts w:ascii="Tahoma" w:hAnsi="Tahoma" w:cs="Tahoma"/>
        </w:rPr>
        <w:t xml:space="preserve"> </w:t>
      </w:r>
      <w:r w:rsidR="00B35EFF" w:rsidRPr="00BD06B2">
        <w:rPr>
          <w:rFonts w:ascii="Tahoma" w:hAnsi="Tahoma" w:cs="Tahoma"/>
        </w:rPr>
        <w:t>dot.</w:t>
      </w:r>
      <w:r w:rsidRPr="00BD06B2">
        <w:rPr>
          <w:rFonts w:ascii="Tahoma" w:hAnsi="Tahoma" w:cs="Tahoma"/>
        </w:rPr>
        <w:t xml:space="preserve"> Podatnik</w:t>
      </w:r>
      <w:r w:rsidR="00E03146" w:rsidRPr="00BD06B2">
        <w:rPr>
          <w:rFonts w:ascii="Tahoma" w:hAnsi="Tahoma" w:cs="Tahoma"/>
        </w:rPr>
        <w:t>a</w:t>
      </w:r>
      <w:r w:rsidRPr="00BD06B2">
        <w:rPr>
          <w:rFonts w:ascii="Tahoma" w:hAnsi="Tahoma" w:cs="Tahoma"/>
        </w:rPr>
        <w:t xml:space="preserve"> VAT</w:t>
      </w:r>
      <w:r w:rsidR="00B35EFF" w:rsidRPr="00BD06B2">
        <w:rPr>
          <w:rFonts w:ascii="Tahoma" w:hAnsi="Tahoma" w:cs="Tahoma"/>
        </w:rPr>
        <w:t xml:space="preserve"> i „Białej Listy”</w:t>
      </w:r>
      <w:r w:rsidRPr="00BD06B2">
        <w:rPr>
          <w:rFonts w:ascii="Tahoma" w:hAnsi="Tahoma" w:cs="Tahoma"/>
        </w:rPr>
        <w:t>;</w:t>
      </w:r>
    </w:p>
    <w:p w14:paraId="51791C94" w14:textId="28C86E4B" w:rsidR="00E03146" w:rsidRPr="00BD06B2" w:rsidRDefault="00E03146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>Załącznik nr 4 – Wydruk z wykazu podmiotów zarejestrowanych jako podatnicy VAT, dot. Wykonawcy</w:t>
      </w:r>
      <w:r w:rsidR="00AA45D4" w:rsidRPr="00BD06B2">
        <w:rPr>
          <w:rFonts w:ascii="Tahoma" w:hAnsi="Tahoma" w:cs="Tahoma"/>
          <w:color w:val="000000" w:themeColor="text1"/>
        </w:rPr>
        <w:t>;</w:t>
      </w:r>
    </w:p>
    <w:p w14:paraId="69114D56" w14:textId="12523A4B" w:rsidR="009F2134" w:rsidRPr="00BD06B2" w:rsidRDefault="009F2134" w:rsidP="00D93FFC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 xml:space="preserve">Załącznik nr </w:t>
      </w:r>
      <w:r w:rsidR="00E03146" w:rsidRPr="00BD06B2">
        <w:rPr>
          <w:rFonts w:ascii="Tahoma" w:hAnsi="Tahoma" w:cs="Tahoma"/>
          <w:color w:val="000000" w:themeColor="text1"/>
        </w:rPr>
        <w:t>5</w:t>
      </w:r>
      <w:r w:rsidRPr="00BD06B2">
        <w:rPr>
          <w:rFonts w:ascii="Tahoma" w:hAnsi="Tahoma" w:cs="Tahoma"/>
          <w:color w:val="000000" w:themeColor="text1"/>
        </w:rPr>
        <w:t xml:space="preserve"> </w:t>
      </w:r>
      <w:r w:rsidRPr="00BD06B2">
        <w:rPr>
          <w:rFonts w:ascii="Tahoma" w:hAnsi="Tahoma" w:cs="Tahoma"/>
        </w:rPr>
        <w:t xml:space="preserve">– </w:t>
      </w:r>
      <w:r w:rsidR="003477EE" w:rsidRPr="00BD06B2">
        <w:rPr>
          <w:rFonts w:ascii="Tahoma" w:hAnsi="Tahoma" w:cs="Tahoma"/>
        </w:rPr>
        <w:t>Szczegółowe warunki Gwarancji</w:t>
      </w:r>
      <w:r w:rsidR="00D05269" w:rsidRPr="00BD06B2">
        <w:rPr>
          <w:rFonts w:ascii="Tahoma" w:hAnsi="Tahoma" w:cs="Tahoma"/>
        </w:rPr>
        <w:t>;</w:t>
      </w:r>
    </w:p>
    <w:p w14:paraId="67E8A00E" w14:textId="14C68E13" w:rsidR="00250137" w:rsidRPr="00BD06B2" w:rsidRDefault="009F2134" w:rsidP="00250137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Tahoma" w:hAnsi="Tahoma" w:cs="Tahoma"/>
        </w:rPr>
      </w:pPr>
      <w:r w:rsidRPr="00BD06B2">
        <w:rPr>
          <w:rFonts w:ascii="Tahoma" w:hAnsi="Tahoma" w:cs="Tahoma"/>
          <w:color w:val="000000" w:themeColor="text1"/>
        </w:rPr>
        <w:t xml:space="preserve">Załącznik nr </w:t>
      </w:r>
      <w:r w:rsidR="00E03146" w:rsidRPr="00BD06B2">
        <w:rPr>
          <w:rFonts w:ascii="Tahoma" w:hAnsi="Tahoma" w:cs="Tahoma"/>
          <w:color w:val="000000" w:themeColor="text1"/>
        </w:rPr>
        <w:t>6</w:t>
      </w:r>
      <w:r w:rsidRPr="00BD06B2">
        <w:rPr>
          <w:rFonts w:ascii="Tahoma" w:hAnsi="Tahoma" w:cs="Tahoma"/>
          <w:color w:val="000000" w:themeColor="text1"/>
        </w:rPr>
        <w:t xml:space="preserve"> </w:t>
      </w:r>
      <w:r w:rsidRPr="00BD06B2">
        <w:rPr>
          <w:rFonts w:ascii="Tahoma" w:hAnsi="Tahoma" w:cs="Tahoma"/>
        </w:rPr>
        <w:t xml:space="preserve">– Kopia umowy </w:t>
      </w:r>
      <w:r w:rsidR="00E03146" w:rsidRPr="00BD06B2">
        <w:rPr>
          <w:rFonts w:ascii="Tahoma" w:hAnsi="Tahoma" w:cs="Tahoma"/>
        </w:rPr>
        <w:t>polisy</w:t>
      </w:r>
      <w:r w:rsidRPr="00BD06B2">
        <w:rPr>
          <w:rFonts w:ascii="Tahoma" w:hAnsi="Tahoma" w:cs="Tahoma"/>
        </w:rPr>
        <w:t xml:space="preserve"> OC Wykonawcy wraz dowodem opłaty</w:t>
      </w:r>
      <w:r w:rsidR="00AA45D4" w:rsidRPr="00BD06B2">
        <w:rPr>
          <w:rFonts w:ascii="Tahoma" w:hAnsi="Tahoma" w:cs="Tahoma"/>
        </w:rPr>
        <w:t>.</w:t>
      </w:r>
    </w:p>
    <w:p w14:paraId="7BBBB064" w14:textId="77777777" w:rsidR="00250137" w:rsidRPr="00BD06B2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p w14:paraId="24DE19B0" w14:textId="58A5E54A" w:rsidR="00250137" w:rsidRPr="00BD06B2" w:rsidRDefault="00250137" w:rsidP="00250137">
      <w:pPr>
        <w:spacing w:after="0" w:line="276" w:lineRule="auto"/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11291" w:rsidRPr="00BD06B2" w14:paraId="7C6D62E4" w14:textId="77777777" w:rsidTr="00311291">
        <w:tc>
          <w:tcPr>
            <w:tcW w:w="4531" w:type="dxa"/>
          </w:tcPr>
          <w:p w14:paraId="558BAFD5" w14:textId="7800681C" w:rsidR="00311291" w:rsidRPr="00BD06B2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BD06B2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531" w:type="dxa"/>
          </w:tcPr>
          <w:p w14:paraId="6AE55EA9" w14:textId="0B979932" w:rsidR="00311291" w:rsidRPr="00BD06B2" w:rsidRDefault="00311291" w:rsidP="00311291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BD06B2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311291" w:rsidRPr="00311291" w14:paraId="491B1605" w14:textId="77777777" w:rsidTr="00311291">
        <w:tc>
          <w:tcPr>
            <w:tcW w:w="4531" w:type="dxa"/>
          </w:tcPr>
          <w:p w14:paraId="0B77BB71" w14:textId="7AF1EC54" w:rsidR="00311291" w:rsidRPr="00BD06B2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BD06B2">
              <w:rPr>
                <w:rFonts w:ascii="Tahoma" w:hAnsi="Tahoma" w:cs="Tahoma"/>
                <w:b/>
                <w:bCs/>
              </w:rPr>
              <w:t>Podpis Zamawiającego</w:t>
            </w:r>
          </w:p>
        </w:tc>
        <w:tc>
          <w:tcPr>
            <w:tcW w:w="4531" w:type="dxa"/>
          </w:tcPr>
          <w:p w14:paraId="0B5EA636" w14:textId="2B3EF00F" w:rsidR="00311291" w:rsidRPr="00311291" w:rsidRDefault="00311291" w:rsidP="00311291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BD06B2">
              <w:rPr>
                <w:rFonts w:ascii="Tahoma" w:hAnsi="Tahoma" w:cs="Tahoma"/>
                <w:b/>
                <w:bCs/>
              </w:rPr>
              <w:t>Podpis Wykonawcy</w:t>
            </w:r>
          </w:p>
        </w:tc>
      </w:tr>
    </w:tbl>
    <w:p w14:paraId="72506AE8" w14:textId="048F1B30" w:rsidR="00311291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p w14:paraId="0112A887" w14:textId="77777777" w:rsidR="00311291" w:rsidRDefault="00311291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761601CA" w14:textId="77777777" w:rsidR="00311291" w:rsidRPr="00E03146" w:rsidRDefault="00311291" w:rsidP="00311291">
      <w:pPr>
        <w:spacing w:after="0"/>
        <w:jc w:val="right"/>
        <w:rPr>
          <w:rFonts w:ascii="Tahoma" w:hAnsi="Tahoma" w:cs="Tahoma"/>
          <w:b/>
        </w:rPr>
      </w:pPr>
      <w:r w:rsidRPr="00E03146">
        <w:rPr>
          <w:rFonts w:ascii="Tahoma" w:hAnsi="Tahoma" w:cs="Tahoma"/>
        </w:rPr>
        <w:lastRenderedPageBreak/>
        <w:tab/>
      </w:r>
      <w:r w:rsidRPr="00E03146">
        <w:rPr>
          <w:rFonts w:ascii="Tahoma" w:hAnsi="Tahoma" w:cs="Tahoma"/>
        </w:rPr>
        <w:tab/>
      </w:r>
      <w:r w:rsidRPr="00E03146">
        <w:rPr>
          <w:rFonts w:ascii="Tahoma" w:hAnsi="Tahoma" w:cs="Tahoma"/>
          <w:b/>
        </w:rPr>
        <w:t>Załącznik nr 3 do Umowy</w:t>
      </w:r>
    </w:p>
    <w:p w14:paraId="454F8B22" w14:textId="77777777" w:rsidR="00311291" w:rsidRPr="00E03146" w:rsidRDefault="00311291" w:rsidP="00311291">
      <w:pPr>
        <w:spacing w:after="0"/>
        <w:rPr>
          <w:rFonts w:ascii="Tahoma" w:hAnsi="Tahoma" w:cs="Tahoma"/>
          <w:b/>
        </w:rPr>
      </w:pPr>
    </w:p>
    <w:p w14:paraId="17996ECC" w14:textId="77777777" w:rsidR="00311291" w:rsidRPr="00E03146" w:rsidRDefault="00311291" w:rsidP="00311291">
      <w:pPr>
        <w:spacing w:after="0" w:line="240" w:lineRule="auto"/>
        <w:jc w:val="right"/>
        <w:rPr>
          <w:rFonts w:ascii="Tahoma" w:hAnsi="Tahoma" w:cs="Tahoma"/>
        </w:rPr>
      </w:pPr>
      <w:r w:rsidRPr="00E03146">
        <w:rPr>
          <w:rFonts w:ascii="Tahoma" w:hAnsi="Tahoma" w:cs="Tahoma"/>
        </w:rPr>
        <w:t>_____________, dnia ______________ r.</w:t>
      </w:r>
    </w:p>
    <w:p w14:paraId="743C3A9C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</w:t>
      </w:r>
    </w:p>
    <w:p w14:paraId="45A15CD8" w14:textId="77777777" w:rsidR="00311291" w:rsidRPr="00E03146" w:rsidRDefault="00311291" w:rsidP="00311291">
      <w:pPr>
        <w:spacing w:after="0"/>
        <w:rPr>
          <w:rFonts w:ascii="Tahoma" w:hAnsi="Tahoma" w:cs="Tahoma"/>
        </w:rPr>
      </w:pPr>
      <w:r w:rsidRPr="00E03146">
        <w:rPr>
          <w:rFonts w:ascii="Tahoma" w:hAnsi="Tahoma" w:cs="Tahoma"/>
        </w:rPr>
        <w:t xml:space="preserve">(pieczątka firmowa Wykonawcy) </w:t>
      </w:r>
    </w:p>
    <w:p w14:paraId="5A73B32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  <w:u w:val="single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  <w:u w:val="single"/>
        </w:rPr>
        <w:t>Zamawiający:</w:t>
      </w:r>
    </w:p>
    <w:p w14:paraId="23AC62C4" w14:textId="77777777" w:rsidR="00311291" w:rsidRPr="00E03146" w:rsidRDefault="00311291" w:rsidP="00311291">
      <w:pPr>
        <w:pStyle w:val="Style8"/>
        <w:widowControl/>
        <w:spacing w:line="276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</w: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ab/>
        <w:t xml:space="preserve">SIATMAR MAREK JANKIEWICZ SP.K. </w:t>
      </w:r>
    </w:p>
    <w:p w14:paraId="2755C841" w14:textId="77777777" w:rsidR="00311291" w:rsidRPr="00E03146" w:rsidRDefault="00311291" w:rsidP="00311291">
      <w:pPr>
        <w:pStyle w:val="Style8"/>
        <w:widowControl/>
        <w:spacing w:line="276" w:lineRule="auto"/>
        <w:ind w:left="1488"/>
        <w:rPr>
          <w:rStyle w:val="FontStyle31"/>
          <w:rFonts w:ascii="Tahoma" w:eastAsiaTheme="majorEastAsia" w:hAnsi="Tahoma" w:cs="Tahoma"/>
          <w:b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ul. Astrów 10, 40-045 Katowice</w:t>
      </w:r>
    </w:p>
    <w:p w14:paraId="20F0314B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99FCF41" w14:textId="77777777" w:rsidR="00311291" w:rsidRPr="00E03146" w:rsidRDefault="00311291" w:rsidP="00311291">
      <w:pPr>
        <w:pStyle w:val="Style8"/>
        <w:widowControl/>
        <w:spacing w:line="240" w:lineRule="auto"/>
        <w:ind w:firstLine="0"/>
        <w:rPr>
          <w:rStyle w:val="FontStyle31"/>
          <w:rFonts w:ascii="Tahoma" w:eastAsiaTheme="majorEastAsia" w:hAnsi="Tahoma" w:cs="Tahoma"/>
          <w:sz w:val="24"/>
          <w:szCs w:val="24"/>
        </w:rPr>
      </w:pPr>
    </w:p>
    <w:p w14:paraId="31A4548F" w14:textId="77777777" w:rsidR="00C769E1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 xml:space="preserve">OŚWIADCZENIE WYKONAWCY </w:t>
      </w:r>
    </w:p>
    <w:p w14:paraId="42DED59E" w14:textId="06742B0D" w:rsidR="00311291" w:rsidRPr="00E03146" w:rsidRDefault="00C769E1" w:rsidP="00311291">
      <w:pPr>
        <w:pStyle w:val="Style8"/>
        <w:widowControl/>
        <w:spacing w:line="276" w:lineRule="auto"/>
        <w:ind w:left="142" w:firstLine="11"/>
        <w:jc w:val="center"/>
        <w:rPr>
          <w:rStyle w:val="FontStyle31"/>
          <w:rFonts w:ascii="Tahoma" w:eastAsiaTheme="majorEastAsia" w:hAnsi="Tahoma" w:cs="Tahoma"/>
          <w:bCs w:val="0"/>
          <w:sz w:val="24"/>
          <w:szCs w:val="24"/>
        </w:rPr>
      </w:pPr>
      <w:r w:rsidRPr="00C769E1">
        <w:rPr>
          <w:rStyle w:val="FontStyle31"/>
          <w:rFonts w:ascii="Tahoma" w:eastAsiaTheme="majorEastAsia" w:hAnsi="Tahoma" w:cs="Tahoma"/>
          <w:sz w:val="24"/>
          <w:szCs w:val="24"/>
        </w:rPr>
        <w:t>DOT. PODATNIKA VAT I „BIAŁEJ LISTY”</w:t>
      </w:r>
    </w:p>
    <w:p w14:paraId="79B5E28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hAnsi="Tahoma" w:cs="Tahoma"/>
        </w:rPr>
      </w:pPr>
    </w:p>
    <w:p w14:paraId="51C0C7A9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  <w:r w:rsidRPr="00E03146">
        <w:rPr>
          <w:rStyle w:val="FontStyle31"/>
          <w:rFonts w:ascii="Tahoma" w:eastAsiaTheme="majorEastAsia" w:hAnsi="Tahoma" w:cs="Tahoma"/>
          <w:sz w:val="24"/>
          <w:szCs w:val="24"/>
        </w:rPr>
        <w:t>Niniejszym, działając w imieniu:</w:t>
      </w:r>
    </w:p>
    <w:p w14:paraId="6BB87E3A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Style w:val="FontStyle31"/>
          <w:rFonts w:ascii="Tahoma" w:eastAsiaTheme="majorEastAsia" w:hAnsi="Tahoma" w:cs="Tahoma"/>
          <w:b w:val="0"/>
          <w:bCs w:val="0"/>
          <w:sz w:val="24"/>
          <w:szCs w:val="24"/>
        </w:rPr>
      </w:pPr>
    </w:p>
    <w:p w14:paraId="1FCF5D20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="Calibri" w:hAnsi="Tahoma" w:cs="Tahoma"/>
          <w:color w:val="000000"/>
          <w:lang w:eastAsia="en-US"/>
        </w:rPr>
        <w:t>…………………………………………………………………………………………………………………………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345762" w14:textId="77777777" w:rsidR="00311291" w:rsidRPr="00E03146" w:rsidRDefault="00311291" w:rsidP="00311291">
      <w:pPr>
        <w:pStyle w:val="Style13"/>
        <w:widowControl/>
        <w:spacing w:line="240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000944BD" w14:textId="77777777" w:rsidR="00311291" w:rsidRPr="00E03146" w:rsidRDefault="00311291" w:rsidP="00311291">
      <w:pPr>
        <w:pStyle w:val="Style13"/>
        <w:widowControl/>
        <w:spacing w:line="360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(pełna nazwa i adres siedziby Wykonawcy)</w:t>
      </w:r>
    </w:p>
    <w:p w14:paraId="466C1CEA" w14:textId="1101BA6D" w:rsidR="00311291" w:rsidRPr="00E03146" w:rsidRDefault="00311291" w:rsidP="000871E8">
      <w:pPr>
        <w:pStyle w:val="Style13"/>
        <w:widowControl/>
        <w:spacing w:line="360" w:lineRule="auto"/>
        <w:jc w:val="both"/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b/>
          <w:bCs/>
          <w:color w:val="000000" w:themeColor="text1"/>
          <w:kern w:val="2"/>
          <w:lang w:eastAsia="en-US"/>
          <w14:ligatures w14:val="standardContextual"/>
        </w:rPr>
        <w:t>niniejszym oświadczam, że w/w podmiot jest czynnym podatnikiem podatku od towarów i usług (VAT) i posiada numer identyfikacyjny (NIP):</w:t>
      </w:r>
    </w:p>
    <w:p w14:paraId="259B3A8A" w14:textId="72922750" w:rsidR="000871E8" w:rsidRPr="00E03146" w:rsidRDefault="00A7424A" w:rsidP="00A7424A">
      <w:pPr>
        <w:pStyle w:val="Style13"/>
        <w:widowControl/>
        <w:spacing w:line="276" w:lineRule="auto"/>
        <w:jc w:val="center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br/>
        <w:t>……………………………………………</w:t>
      </w:r>
    </w:p>
    <w:p w14:paraId="0DB60AFD" w14:textId="77777777" w:rsidR="00A7424A" w:rsidRPr="00E03146" w:rsidRDefault="00A7424A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3C9E14F9" w14:textId="1973366C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Jednocześnie informuję, że w/w podmiot jest uprawniony do wystawiania i</w:t>
      </w:r>
      <w:r w:rsidR="00A7424A"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 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otrzymywania faktur VAT.</w:t>
      </w:r>
    </w:p>
    <w:p w14:paraId="179777BD" w14:textId="54E96414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Na dzień </w:t>
      </w:r>
      <w:r w:rsidR="0015678D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sporządzenia niniejszego oświadczenia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</w:t>
      </w:r>
      <w:r w:rsidR="005C233C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Wykonawca</w:t>
      </w: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nie zawiesił ani nie zaprzestał wykonywania działalności gospodarczej.</w:t>
      </w:r>
    </w:p>
    <w:p w14:paraId="28D95AFD" w14:textId="77777777" w:rsidR="00311291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Zobowiązuję się do niezwłocznego pisemnego powiadomienia Zamawiającego o zmianach powyższego statusu, jak również o fakcie utraty statusu podatnika VAT czynnego z jakiegokolwiek powodu.</w:t>
      </w:r>
    </w:p>
    <w:p w14:paraId="05555482" w14:textId="4A086C6B" w:rsidR="00C769E1" w:rsidRPr="00E03146" w:rsidRDefault="00C769E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Ponadto oświadczam, że numer rachunku bankowego wskazany na fakturach wystawianych w związku z realizacją Umowy znajduje się na tzw. „Białej Liście</w:t>
      </w:r>
      <w:r w:rsidR="004746A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”</w:t>
      </w:r>
      <w:r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 Podatników VAT.</w:t>
      </w:r>
    </w:p>
    <w:p w14:paraId="358460C5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Jestem świadomy odpowiedzialności karnej ze złożenie fałszywego oświadczenia.</w:t>
      </w:r>
    </w:p>
    <w:p w14:paraId="32813CA2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22FFEF3E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Na każdorazowe żądanie Zamawiającego, w terminie 7 dni od dnia wezwania, zobowiązuję się do przedstawienia zaświadczenia z Urzędu Skarbowego o byciu czynnym podatnikiem podatku VAT.</w:t>
      </w:r>
    </w:p>
    <w:p w14:paraId="4F89CF93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</w:p>
    <w:p w14:paraId="74ED2120" w14:textId="77777777" w:rsidR="00311291" w:rsidRPr="00E03146" w:rsidRDefault="00311291" w:rsidP="00311291">
      <w:pPr>
        <w:pStyle w:val="Style13"/>
        <w:widowControl/>
        <w:spacing w:line="276" w:lineRule="auto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lastRenderedPageBreak/>
        <w:t>Ponadto oświadczam, że w przypadku nieprzekazania Zamawiającemu w/w zaświadczenia w terminie określonym powyżej lub złożenia fałszywego oświadczenia w przedmiotowym zakresie, upoważniam Zamawiającego do:</w:t>
      </w:r>
    </w:p>
    <w:p w14:paraId="481CC9F3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nieprzyjęcia faktur(y) VAT od Wykonawcy, lub</w:t>
      </w:r>
    </w:p>
    <w:p w14:paraId="137C5CE7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wstrzymania przez Zamawiającego płatności należnych wierzytelności wynikających z faktur(y) VAT wystawionej przez Wykonawcę, lub</w:t>
      </w:r>
    </w:p>
    <w:p w14:paraId="2504B36E" w14:textId="77777777" w:rsidR="00311291" w:rsidRPr="00E03146" w:rsidRDefault="00311291" w:rsidP="00311291">
      <w:pPr>
        <w:pStyle w:val="Style13"/>
        <w:widowControl/>
        <w:numPr>
          <w:ilvl w:val="0"/>
          <w:numId w:val="27"/>
        </w:numPr>
        <w:spacing w:line="276" w:lineRule="auto"/>
        <w:ind w:left="284" w:hanging="284"/>
        <w:jc w:val="both"/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</w:pPr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odesłania przez Zamawiającego do Wykonawcy bez księgowania faktur(y) wystawionej(</w:t>
      </w:r>
      <w:proofErr w:type="spellStart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>ych</w:t>
      </w:r>
      <w:proofErr w:type="spellEnd"/>
      <w:r w:rsidRPr="00E03146">
        <w:rPr>
          <w:rFonts w:ascii="Tahoma" w:eastAsiaTheme="minorHAnsi" w:hAnsi="Tahoma" w:cs="Tahoma"/>
          <w:color w:val="000000" w:themeColor="text1"/>
          <w:kern w:val="2"/>
          <w:lang w:eastAsia="en-US"/>
          <w14:ligatures w14:val="standardContextual"/>
        </w:rPr>
        <w:t xml:space="preserve">) przez Wykonawcę. </w:t>
      </w:r>
    </w:p>
    <w:p w14:paraId="40644E90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  <w:color w:val="000000" w:themeColor="text1"/>
        </w:rPr>
      </w:pPr>
    </w:p>
    <w:p w14:paraId="6326CEB7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2D52B9A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26F6AD15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605AB4F3" w14:textId="77777777" w:rsidR="00311291" w:rsidRPr="00E03146" w:rsidRDefault="00311291" w:rsidP="00311291">
      <w:pPr>
        <w:spacing w:after="0"/>
        <w:jc w:val="both"/>
        <w:rPr>
          <w:rFonts w:ascii="Tahoma" w:hAnsi="Tahoma" w:cs="Tahoma"/>
        </w:rPr>
      </w:pPr>
    </w:p>
    <w:p w14:paraId="12DCC292" w14:textId="77777777" w:rsidR="00311291" w:rsidRPr="00E03146" w:rsidRDefault="00311291" w:rsidP="00311291">
      <w:pPr>
        <w:spacing w:after="0"/>
        <w:ind w:left="4956"/>
        <w:rPr>
          <w:rFonts w:ascii="Tahoma" w:hAnsi="Tahoma" w:cs="Tahoma"/>
        </w:rPr>
      </w:pPr>
      <w:r w:rsidRPr="00E03146">
        <w:rPr>
          <w:rFonts w:ascii="Tahoma" w:hAnsi="Tahoma" w:cs="Tahoma"/>
        </w:rPr>
        <w:t>……………………………………………………</w:t>
      </w:r>
    </w:p>
    <w:p w14:paraId="3A210AEB" w14:textId="29CE572B" w:rsidR="00311291" w:rsidRPr="00E03146" w:rsidRDefault="00311291" w:rsidP="00311291">
      <w:pPr>
        <w:spacing w:after="0"/>
        <w:ind w:left="4956"/>
        <w:jc w:val="both"/>
        <w:rPr>
          <w:rFonts w:ascii="Tahoma" w:hAnsi="Tahoma" w:cs="Tahoma"/>
        </w:rPr>
      </w:pPr>
      <w:r w:rsidRPr="00E03146">
        <w:rPr>
          <w:rFonts w:ascii="Tahoma" w:hAnsi="Tahoma" w:cs="Tahoma"/>
        </w:rPr>
        <w:t>(podpis</w:t>
      </w:r>
      <w:r w:rsidR="008844A1">
        <w:rPr>
          <w:rStyle w:val="Odwoanieprzypisudolnego"/>
          <w:rFonts w:ascii="Tahoma" w:hAnsi="Tahoma" w:cs="Tahoma"/>
        </w:rPr>
        <w:footnoteReference w:id="1"/>
      </w:r>
      <w:r w:rsidRPr="00E03146">
        <w:rPr>
          <w:rFonts w:ascii="Tahoma" w:hAnsi="Tahoma" w:cs="Tahoma"/>
        </w:rPr>
        <w:t xml:space="preserve"> Wykonawcy)</w:t>
      </w:r>
    </w:p>
    <w:p w14:paraId="7A5E0913" w14:textId="77777777" w:rsidR="00311291" w:rsidRPr="00E03146" w:rsidRDefault="00311291" w:rsidP="00250137">
      <w:pPr>
        <w:spacing w:after="0" w:line="276" w:lineRule="auto"/>
        <w:jc w:val="both"/>
        <w:rPr>
          <w:rFonts w:ascii="Tahoma" w:hAnsi="Tahoma" w:cs="Tahoma"/>
        </w:rPr>
      </w:pPr>
    </w:p>
    <w:sectPr w:rsidR="00311291" w:rsidRPr="00E0314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815E3" w14:textId="77777777" w:rsidR="008637A4" w:rsidRDefault="008637A4" w:rsidP="004A6010">
      <w:pPr>
        <w:spacing w:after="0" w:line="240" w:lineRule="auto"/>
      </w:pPr>
      <w:r>
        <w:separator/>
      </w:r>
    </w:p>
  </w:endnote>
  <w:endnote w:type="continuationSeparator" w:id="0">
    <w:p w14:paraId="68B813EF" w14:textId="77777777" w:rsidR="008637A4" w:rsidRDefault="008637A4" w:rsidP="004A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6625" w14:textId="0F089544" w:rsidR="004A6010" w:rsidRDefault="004A6010">
    <w:pPr>
      <w:pStyle w:val="Stopka"/>
    </w:pPr>
    <w:r>
      <w:rPr>
        <w:noProof/>
      </w:rPr>
      <w:drawing>
        <wp:inline distT="0" distB="0" distL="0" distR="0" wp14:anchorId="57530E05" wp14:editId="284DB820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7BFB7" w14:textId="77777777" w:rsidR="008637A4" w:rsidRDefault="008637A4" w:rsidP="004A6010">
      <w:pPr>
        <w:spacing w:after="0" w:line="240" w:lineRule="auto"/>
      </w:pPr>
      <w:r>
        <w:separator/>
      </w:r>
    </w:p>
  </w:footnote>
  <w:footnote w:type="continuationSeparator" w:id="0">
    <w:p w14:paraId="281D030D" w14:textId="77777777" w:rsidR="008637A4" w:rsidRDefault="008637A4" w:rsidP="004A6010">
      <w:pPr>
        <w:spacing w:after="0" w:line="240" w:lineRule="auto"/>
      </w:pPr>
      <w:r>
        <w:continuationSeparator/>
      </w:r>
    </w:p>
  </w:footnote>
  <w:footnote w:id="1">
    <w:p w14:paraId="6BF2CBDC" w14:textId="3BD75556" w:rsidR="008844A1" w:rsidRDefault="008844A1" w:rsidP="008844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Oświadczenie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oświadczenia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  <w:r w:rsidR="00FC175F">
        <w:rPr>
          <w:rFonts w:ascii="Tahoma" w:hAnsi="Tahoma" w:cs="Tahoma"/>
          <w:i/>
          <w:iCs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10DF"/>
    <w:multiLevelType w:val="hybridMultilevel"/>
    <w:tmpl w:val="F94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7AC"/>
    <w:multiLevelType w:val="multilevel"/>
    <w:tmpl w:val="D91ED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27E0A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626CA"/>
    <w:multiLevelType w:val="hybridMultilevel"/>
    <w:tmpl w:val="6292E0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6700BC"/>
    <w:multiLevelType w:val="hybridMultilevel"/>
    <w:tmpl w:val="5B7E69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1F1C42"/>
    <w:multiLevelType w:val="multilevel"/>
    <w:tmpl w:val="72A6B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 w15:restartNumberingAfterBreak="0">
    <w:nsid w:val="2B26109C"/>
    <w:multiLevelType w:val="hybridMultilevel"/>
    <w:tmpl w:val="D83E8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DF6AC0"/>
    <w:multiLevelType w:val="hybridMultilevel"/>
    <w:tmpl w:val="50B6F0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0A12"/>
    <w:multiLevelType w:val="hybridMultilevel"/>
    <w:tmpl w:val="F84878DA"/>
    <w:lvl w:ilvl="0" w:tplc="DE528688">
      <w:start w:val="1"/>
      <w:numFmt w:val="decimal"/>
      <w:lvlText w:val="%1."/>
      <w:lvlJc w:val="left"/>
      <w:pPr>
        <w:ind w:left="1020" w:hanging="360"/>
      </w:pPr>
    </w:lvl>
    <w:lvl w:ilvl="1" w:tplc="7308620C">
      <w:start w:val="1"/>
      <w:numFmt w:val="decimal"/>
      <w:lvlText w:val="%2."/>
      <w:lvlJc w:val="left"/>
      <w:pPr>
        <w:ind w:left="1020" w:hanging="360"/>
      </w:pPr>
    </w:lvl>
    <w:lvl w:ilvl="2" w:tplc="CB703EC0">
      <w:start w:val="1"/>
      <w:numFmt w:val="decimal"/>
      <w:lvlText w:val="%3."/>
      <w:lvlJc w:val="left"/>
      <w:pPr>
        <w:ind w:left="1020" w:hanging="360"/>
      </w:pPr>
    </w:lvl>
    <w:lvl w:ilvl="3" w:tplc="AC3058F8">
      <w:start w:val="1"/>
      <w:numFmt w:val="decimal"/>
      <w:lvlText w:val="%4."/>
      <w:lvlJc w:val="left"/>
      <w:pPr>
        <w:ind w:left="1020" w:hanging="360"/>
      </w:pPr>
    </w:lvl>
    <w:lvl w:ilvl="4" w:tplc="95C2D64E">
      <w:start w:val="1"/>
      <w:numFmt w:val="decimal"/>
      <w:lvlText w:val="%5."/>
      <w:lvlJc w:val="left"/>
      <w:pPr>
        <w:ind w:left="1020" w:hanging="360"/>
      </w:pPr>
    </w:lvl>
    <w:lvl w:ilvl="5" w:tplc="F6D02F82">
      <w:start w:val="1"/>
      <w:numFmt w:val="decimal"/>
      <w:lvlText w:val="%6."/>
      <w:lvlJc w:val="left"/>
      <w:pPr>
        <w:ind w:left="1020" w:hanging="360"/>
      </w:pPr>
    </w:lvl>
    <w:lvl w:ilvl="6" w:tplc="FA38BD22">
      <w:start w:val="1"/>
      <w:numFmt w:val="decimal"/>
      <w:lvlText w:val="%7."/>
      <w:lvlJc w:val="left"/>
      <w:pPr>
        <w:ind w:left="1020" w:hanging="360"/>
      </w:pPr>
    </w:lvl>
    <w:lvl w:ilvl="7" w:tplc="6178D06A">
      <w:start w:val="1"/>
      <w:numFmt w:val="decimal"/>
      <w:lvlText w:val="%8."/>
      <w:lvlJc w:val="left"/>
      <w:pPr>
        <w:ind w:left="1020" w:hanging="360"/>
      </w:pPr>
    </w:lvl>
    <w:lvl w:ilvl="8" w:tplc="27D0BCC0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479E3939"/>
    <w:multiLevelType w:val="hybridMultilevel"/>
    <w:tmpl w:val="0B0074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7F448B"/>
    <w:multiLevelType w:val="hybridMultilevel"/>
    <w:tmpl w:val="0FFC94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D95697"/>
    <w:multiLevelType w:val="hybridMultilevel"/>
    <w:tmpl w:val="388EFB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3B1BF6"/>
    <w:multiLevelType w:val="multilevel"/>
    <w:tmpl w:val="09485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9937A6"/>
    <w:multiLevelType w:val="hybridMultilevel"/>
    <w:tmpl w:val="7E24C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227D5D"/>
    <w:multiLevelType w:val="hybridMultilevel"/>
    <w:tmpl w:val="B2085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737592"/>
    <w:multiLevelType w:val="hybridMultilevel"/>
    <w:tmpl w:val="440A89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926571"/>
    <w:multiLevelType w:val="hybridMultilevel"/>
    <w:tmpl w:val="B546A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E71656"/>
    <w:multiLevelType w:val="hybridMultilevel"/>
    <w:tmpl w:val="CB54F0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4F116B"/>
    <w:multiLevelType w:val="hybridMultilevel"/>
    <w:tmpl w:val="5A2A6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A1406D"/>
    <w:multiLevelType w:val="hybridMultilevel"/>
    <w:tmpl w:val="411C1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A3FD2"/>
    <w:multiLevelType w:val="hybridMultilevel"/>
    <w:tmpl w:val="787CB2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C11300"/>
    <w:multiLevelType w:val="hybridMultilevel"/>
    <w:tmpl w:val="6292E0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7922C6"/>
    <w:multiLevelType w:val="hybridMultilevel"/>
    <w:tmpl w:val="C4FEFA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B038E0"/>
    <w:multiLevelType w:val="hybridMultilevel"/>
    <w:tmpl w:val="33F244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AF3879"/>
    <w:multiLevelType w:val="hybridMultilevel"/>
    <w:tmpl w:val="443C0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3886381">
    <w:abstractNumId w:val="6"/>
  </w:num>
  <w:num w:numId="2" w16cid:durableId="2040547152">
    <w:abstractNumId w:val="0"/>
  </w:num>
  <w:num w:numId="3" w16cid:durableId="1823423970">
    <w:abstractNumId w:val="19"/>
  </w:num>
  <w:num w:numId="4" w16cid:durableId="2010449137">
    <w:abstractNumId w:val="10"/>
  </w:num>
  <w:num w:numId="5" w16cid:durableId="85879966">
    <w:abstractNumId w:val="2"/>
  </w:num>
  <w:num w:numId="6" w16cid:durableId="308285932">
    <w:abstractNumId w:val="23"/>
  </w:num>
  <w:num w:numId="7" w16cid:durableId="1449160695">
    <w:abstractNumId w:val="14"/>
  </w:num>
  <w:num w:numId="8" w16cid:durableId="598022809">
    <w:abstractNumId w:val="13"/>
  </w:num>
  <w:num w:numId="9" w16cid:durableId="1611276998">
    <w:abstractNumId w:val="24"/>
  </w:num>
  <w:num w:numId="10" w16cid:durableId="1855074055">
    <w:abstractNumId w:val="25"/>
  </w:num>
  <w:num w:numId="11" w16cid:durableId="1744989151">
    <w:abstractNumId w:val="18"/>
  </w:num>
  <w:num w:numId="12" w16cid:durableId="269972256">
    <w:abstractNumId w:val="20"/>
  </w:num>
  <w:num w:numId="13" w16cid:durableId="867959144">
    <w:abstractNumId w:val="22"/>
  </w:num>
  <w:num w:numId="14" w16cid:durableId="1240404909">
    <w:abstractNumId w:val="12"/>
  </w:num>
  <w:num w:numId="15" w16cid:durableId="1936668995">
    <w:abstractNumId w:val="26"/>
  </w:num>
  <w:num w:numId="16" w16cid:durableId="669530536">
    <w:abstractNumId w:val="28"/>
  </w:num>
  <w:num w:numId="17" w16cid:durableId="1928033999">
    <w:abstractNumId w:val="16"/>
  </w:num>
  <w:num w:numId="18" w16cid:durableId="164514382">
    <w:abstractNumId w:val="17"/>
  </w:num>
  <w:num w:numId="19" w16cid:durableId="2144544065">
    <w:abstractNumId w:val="4"/>
  </w:num>
  <w:num w:numId="20" w16cid:durableId="1468622753">
    <w:abstractNumId w:val="1"/>
  </w:num>
  <w:num w:numId="21" w16cid:durableId="2014645280">
    <w:abstractNumId w:val="9"/>
  </w:num>
  <w:num w:numId="22" w16cid:durableId="1568761018">
    <w:abstractNumId w:val="15"/>
  </w:num>
  <w:num w:numId="23" w16cid:durableId="183635738">
    <w:abstractNumId w:val="27"/>
  </w:num>
  <w:num w:numId="24" w16cid:durableId="452216460">
    <w:abstractNumId w:val="3"/>
  </w:num>
  <w:num w:numId="25" w16cid:durableId="304512724">
    <w:abstractNumId w:val="7"/>
  </w:num>
  <w:num w:numId="26" w16cid:durableId="1648633412">
    <w:abstractNumId w:val="11"/>
  </w:num>
  <w:num w:numId="27" w16cid:durableId="2089962874">
    <w:abstractNumId w:val="8"/>
  </w:num>
  <w:num w:numId="28" w16cid:durableId="2077625372">
    <w:abstractNumId w:val="21"/>
  </w:num>
  <w:num w:numId="29" w16cid:durableId="13481696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10"/>
    <w:rsid w:val="00005B87"/>
    <w:rsid w:val="00007F46"/>
    <w:rsid w:val="0002046C"/>
    <w:rsid w:val="000206C4"/>
    <w:rsid w:val="000250C8"/>
    <w:rsid w:val="0003209B"/>
    <w:rsid w:val="000325DF"/>
    <w:rsid w:val="00034944"/>
    <w:rsid w:val="00044FC0"/>
    <w:rsid w:val="000465BB"/>
    <w:rsid w:val="00053E81"/>
    <w:rsid w:val="00054DA3"/>
    <w:rsid w:val="00057251"/>
    <w:rsid w:val="00057BE1"/>
    <w:rsid w:val="00060351"/>
    <w:rsid w:val="00062AF2"/>
    <w:rsid w:val="00065CFD"/>
    <w:rsid w:val="0006658D"/>
    <w:rsid w:val="00073548"/>
    <w:rsid w:val="000871E8"/>
    <w:rsid w:val="00087A26"/>
    <w:rsid w:val="00092BFE"/>
    <w:rsid w:val="00093846"/>
    <w:rsid w:val="0009389B"/>
    <w:rsid w:val="000A032C"/>
    <w:rsid w:val="000C1FF7"/>
    <w:rsid w:val="000C6FA1"/>
    <w:rsid w:val="000E1CDB"/>
    <w:rsid w:val="000E761A"/>
    <w:rsid w:val="00104F7E"/>
    <w:rsid w:val="00115F14"/>
    <w:rsid w:val="00121A71"/>
    <w:rsid w:val="001234B6"/>
    <w:rsid w:val="0013029C"/>
    <w:rsid w:val="00131E45"/>
    <w:rsid w:val="00134DC9"/>
    <w:rsid w:val="00137669"/>
    <w:rsid w:val="00137DD9"/>
    <w:rsid w:val="00142D71"/>
    <w:rsid w:val="00145E5F"/>
    <w:rsid w:val="00146ECC"/>
    <w:rsid w:val="001520F4"/>
    <w:rsid w:val="0015678D"/>
    <w:rsid w:val="00166096"/>
    <w:rsid w:val="0017310E"/>
    <w:rsid w:val="00177D06"/>
    <w:rsid w:val="00181A2F"/>
    <w:rsid w:val="0019073C"/>
    <w:rsid w:val="0019572D"/>
    <w:rsid w:val="001A579A"/>
    <w:rsid w:val="001A7951"/>
    <w:rsid w:val="001B27E0"/>
    <w:rsid w:val="001B6338"/>
    <w:rsid w:val="001B72D0"/>
    <w:rsid w:val="001D0633"/>
    <w:rsid w:val="001D1467"/>
    <w:rsid w:val="001D3AE8"/>
    <w:rsid w:val="001D5BD7"/>
    <w:rsid w:val="001D6511"/>
    <w:rsid w:val="001E4F3A"/>
    <w:rsid w:val="00202980"/>
    <w:rsid w:val="002060E6"/>
    <w:rsid w:val="00207B41"/>
    <w:rsid w:val="00221438"/>
    <w:rsid w:val="00222E9C"/>
    <w:rsid w:val="00225036"/>
    <w:rsid w:val="0023205B"/>
    <w:rsid w:val="002328CB"/>
    <w:rsid w:val="002338F9"/>
    <w:rsid w:val="00233FCB"/>
    <w:rsid w:val="0023558D"/>
    <w:rsid w:val="00237A69"/>
    <w:rsid w:val="002411A8"/>
    <w:rsid w:val="00242E22"/>
    <w:rsid w:val="00244122"/>
    <w:rsid w:val="00250137"/>
    <w:rsid w:val="002522F0"/>
    <w:rsid w:val="0025707C"/>
    <w:rsid w:val="0027581E"/>
    <w:rsid w:val="002775BD"/>
    <w:rsid w:val="00287518"/>
    <w:rsid w:val="00292659"/>
    <w:rsid w:val="00294073"/>
    <w:rsid w:val="002A67A4"/>
    <w:rsid w:val="002B5B31"/>
    <w:rsid w:val="002B605E"/>
    <w:rsid w:val="002C0718"/>
    <w:rsid w:val="002C0D29"/>
    <w:rsid w:val="002C1813"/>
    <w:rsid w:val="002C4379"/>
    <w:rsid w:val="002C453B"/>
    <w:rsid w:val="002C5F0B"/>
    <w:rsid w:val="002D147F"/>
    <w:rsid w:val="002D2444"/>
    <w:rsid w:val="002E1F52"/>
    <w:rsid w:val="002E2224"/>
    <w:rsid w:val="002E2D32"/>
    <w:rsid w:val="002E387A"/>
    <w:rsid w:val="002E5B6B"/>
    <w:rsid w:val="002F0213"/>
    <w:rsid w:val="002F2042"/>
    <w:rsid w:val="002F3001"/>
    <w:rsid w:val="002F74A8"/>
    <w:rsid w:val="0030111A"/>
    <w:rsid w:val="0030404C"/>
    <w:rsid w:val="00311291"/>
    <w:rsid w:val="00311851"/>
    <w:rsid w:val="00316298"/>
    <w:rsid w:val="00324355"/>
    <w:rsid w:val="003314A0"/>
    <w:rsid w:val="00331D55"/>
    <w:rsid w:val="003337A1"/>
    <w:rsid w:val="00334382"/>
    <w:rsid w:val="00335914"/>
    <w:rsid w:val="00343E78"/>
    <w:rsid w:val="003477EE"/>
    <w:rsid w:val="00355024"/>
    <w:rsid w:val="0035539F"/>
    <w:rsid w:val="0036061C"/>
    <w:rsid w:val="00370CAC"/>
    <w:rsid w:val="00375E79"/>
    <w:rsid w:val="00380F67"/>
    <w:rsid w:val="0038154B"/>
    <w:rsid w:val="00381847"/>
    <w:rsid w:val="003933ED"/>
    <w:rsid w:val="003961BD"/>
    <w:rsid w:val="00396DF7"/>
    <w:rsid w:val="003A6CB3"/>
    <w:rsid w:val="003B42EC"/>
    <w:rsid w:val="003B6C36"/>
    <w:rsid w:val="003C011F"/>
    <w:rsid w:val="003D4742"/>
    <w:rsid w:val="003D7106"/>
    <w:rsid w:val="003E02B5"/>
    <w:rsid w:val="003E3F82"/>
    <w:rsid w:val="003E7454"/>
    <w:rsid w:val="003F0162"/>
    <w:rsid w:val="003F270D"/>
    <w:rsid w:val="004017D2"/>
    <w:rsid w:val="00404F13"/>
    <w:rsid w:val="00406F67"/>
    <w:rsid w:val="00413E8A"/>
    <w:rsid w:val="0041599A"/>
    <w:rsid w:val="0042439E"/>
    <w:rsid w:val="00426FD3"/>
    <w:rsid w:val="004433AC"/>
    <w:rsid w:val="0045261E"/>
    <w:rsid w:val="004537A8"/>
    <w:rsid w:val="0045451B"/>
    <w:rsid w:val="00456C6E"/>
    <w:rsid w:val="00465743"/>
    <w:rsid w:val="00471D0C"/>
    <w:rsid w:val="004746A6"/>
    <w:rsid w:val="00493979"/>
    <w:rsid w:val="004957DD"/>
    <w:rsid w:val="004972EB"/>
    <w:rsid w:val="004A223B"/>
    <w:rsid w:val="004A3235"/>
    <w:rsid w:val="004A3E4C"/>
    <w:rsid w:val="004A6010"/>
    <w:rsid w:val="004A7849"/>
    <w:rsid w:val="004B5611"/>
    <w:rsid w:val="004C39F6"/>
    <w:rsid w:val="004C7F8B"/>
    <w:rsid w:val="004D0808"/>
    <w:rsid w:val="004D1180"/>
    <w:rsid w:val="004D1958"/>
    <w:rsid w:val="004D25C5"/>
    <w:rsid w:val="004D7F90"/>
    <w:rsid w:val="004E0FED"/>
    <w:rsid w:val="004F7A7B"/>
    <w:rsid w:val="00500A6D"/>
    <w:rsid w:val="0050202E"/>
    <w:rsid w:val="00503A99"/>
    <w:rsid w:val="0051022F"/>
    <w:rsid w:val="005113FF"/>
    <w:rsid w:val="00511EFC"/>
    <w:rsid w:val="005151EB"/>
    <w:rsid w:val="00523DD1"/>
    <w:rsid w:val="0052525E"/>
    <w:rsid w:val="005254C4"/>
    <w:rsid w:val="00532085"/>
    <w:rsid w:val="00533AB6"/>
    <w:rsid w:val="005419F8"/>
    <w:rsid w:val="00546221"/>
    <w:rsid w:val="00556FE0"/>
    <w:rsid w:val="00560D0E"/>
    <w:rsid w:val="0056695A"/>
    <w:rsid w:val="00571025"/>
    <w:rsid w:val="00575088"/>
    <w:rsid w:val="005765CF"/>
    <w:rsid w:val="0057670B"/>
    <w:rsid w:val="005845FC"/>
    <w:rsid w:val="005902CC"/>
    <w:rsid w:val="00591242"/>
    <w:rsid w:val="00593347"/>
    <w:rsid w:val="005B0B9D"/>
    <w:rsid w:val="005B3E24"/>
    <w:rsid w:val="005B4D93"/>
    <w:rsid w:val="005B7220"/>
    <w:rsid w:val="005C233C"/>
    <w:rsid w:val="005C2650"/>
    <w:rsid w:val="005D21E4"/>
    <w:rsid w:val="005D5AE6"/>
    <w:rsid w:val="005F4863"/>
    <w:rsid w:val="00602FE9"/>
    <w:rsid w:val="00603AC6"/>
    <w:rsid w:val="00610EB1"/>
    <w:rsid w:val="00611523"/>
    <w:rsid w:val="00613B6E"/>
    <w:rsid w:val="006144B5"/>
    <w:rsid w:val="00617DDC"/>
    <w:rsid w:val="00620E49"/>
    <w:rsid w:val="006217D5"/>
    <w:rsid w:val="00624EA9"/>
    <w:rsid w:val="006259F7"/>
    <w:rsid w:val="00626F8E"/>
    <w:rsid w:val="00626FEB"/>
    <w:rsid w:val="00647D35"/>
    <w:rsid w:val="006544EC"/>
    <w:rsid w:val="006575DF"/>
    <w:rsid w:val="00662B1E"/>
    <w:rsid w:val="00664472"/>
    <w:rsid w:val="00666EF3"/>
    <w:rsid w:val="00667ED6"/>
    <w:rsid w:val="00671716"/>
    <w:rsid w:val="00673D16"/>
    <w:rsid w:val="006746F6"/>
    <w:rsid w:val="006855A9"/>
    <w:rsid w:val="00691CF1"/>
    <w:rsid w:val="006A5A83"/>
    <w:rsid w:val="006B13E1"/>
    <w:rsid w:val="006B70A4"/>
    <w:rsid w:val="006B7F5C"/>
    <w:rsid w:val="006C06DD"/>
    <w:rsid w:val="006C7431"/>
    <w:rsid w:val="006D7C2D"/>
    <w:rsid w:val="006E17C5"/>
    <w:rsid w:val="006E33B5"/>
    <w:rsid w:val="006E5BAB"/>
    <w:rsid w:val="006F4A66"/>
    <w:rsid w:val="00705519"/>
    <w:rsid w:val="007112CB"/>
    <w:rsid w:val="00721B3B"/>
    <w:rsid w:val="0072293B"/>
    <w:rsid w:val="007233D0"/>
    <w:rsid w:val="00726BBF"/>
    <w:rsid w:val="00731A42"/>
    <w:rsid w:val="00735E2E"/>
    <w:rsid w:val="00741EE6"/>
    <w:rsid w:val="00742C10"/>
    <w:rsid w:val="00744DB5"/>
    <w:rsid w:val="007466A4"/>
    <w:rsid w:val="0074728F"/>
    <w:rsid w:val="00762B0F"/>
    <w:rsid w:val="007728CD"/>
    <w:rsid w:val="0077458D"/>
    <w:rsid w:val="00783716"/>
    <w:rsid w:val="007843EF"/>
    <w:rsid w:val="00784CCC"/>
    <w:rsid w:val="007862EB"/>
    <w:rsid w:val="00792991"/>
    <w:rsid w:val="00793255"/>
    <w:rsid w:val="007969F1"/>
    <w:rsid w:val="00796F55"/>
    <w:rsid w:val="007A0D69"/>
    <w:rsid w:val="007A3B45"/>
    <w:rsid w:val="007A5FDB"/>
    <w:rsid w:val="007A66B3"/>
    <w:rsid w:val="007A789A"/>
    <w:rsid w:val="007A7C7C"/>
    <w:rsid w:val="007B1F53"/>
    <w:rsid w:val="007C0930"/>
    <w:rsid w:val="007C1370"/>
    <w:rsid w:val="007E0482"/>
    <w:rsid w:val="007E1695"/>
    <w:rsid w:val="007E1759"/>
    <w:rsid w:val="007E6D31"/>
    <w:rsid w:val="007E6EA1"/>
    <w:rsid w:val="007F168F"/>
    <w:rsid w:val="00807410"/>
    <w:rsid w:val="00814FFC"/>
    <w:rsid w:val="0081523B"/>
    <w:rsid w:val="00815D6D"/>
    <w:rsid w:val="00815D84"/>
    <w:rsid w:val="0082132D"/>
    <w:rsid w:val="008227DF"/>
    <w:rsid w:val="00826F9E"/>
    <w:rsid w:val="008326B0"/>
    <w:rsid w:val="00834F87"/>
    <w:rsid w:val="00836E70"/>
    <w:rsid w:val="00840564"/>
    <w:rsid w:val="008407E8"/>
    <w:rsid w:val="0084210E"/>
    <w:rsid w:val="0084478D"/>
    <w:rsid w:val="0084583F"/>
    <w:rsid w:val="00852DAF"/>
    <w:rsid w:val="00854FED"/>
    <w:rsid w:val="008637A4"/>
    <w:rsid w:val="00865BD2"/>
    <w:rsid w:val="00866F18"/>
    <w:rsid w:val="00872DD5"/>
    <w:rsid w:val="00874868"/>
    <w:rsid w:val="008774B5"/>
    <w:rsid w:val="00880198"/>
    <w:rsid w:val="008812B0"/>
    <w:rsid w:val="008812CA"/>
    <w:rsid w:val="00882E16"/>
    <w:rsid w:val="00883DF5"/>
    <w:rsid w:val="008844A1"/>
    <w:rsid w:val="008935DA"/>
    <w:rsid w:val="00895B15"/>
    <w:rsid w:val="008A61B4"/>
    <w:rsid w:val="008B442F"/>
    <w:rsid w:val="008C5816"/>
    <w:rsid w:val="008C64E1"/>
    <w:rsid w:val="008D028D"/>
    <w:rsid w:val="008D56DA"/>
    <w:rsid w:val="008E0DB4"/>
    <w:rsid w:val="008E3750"/>
    <w:rsid w:val="008E4F3D"/>
    <w:rsid w:val="008F137C"/>
    <w:rsid w:val="008F2ACF"/>
    <w:rsid w:val="00906528"/>
    <w:rsid w:val="00911D6B"/>
    <w:rsid w:val="0091700A"/>
    <w:rsid w:val="00920E6B"/>
    <w:rsid w:val="009251FD"/>
    <w:rsid w:val="00930C09"/>
    <w:rsid w:val="009378C2"/>
    <w:rsid w:val="0094413A"/>
    <w:rsid w:val="00945FC7"/>
    <w:rsid w:val="00961D6A"/>
    <w:rsid w:val="0096315F"/>
    <w:rsid w:val="009640A6"/>
    <w:rsid w:val="009650F5"/>
    <w:rsid w:val="0097011D"/>
    <w:rsid w:val="00976672"/>
    <w:rsid w:val="0098108A"/>
    <w:rsid w:val="00991DB7"/>
    <w:rsid w:val="00996C31"/>
    <w:rsid w:val="00997C7C"/>
    <w:rsid w:val="009A165B"/>
    <w:rsid w:val="009A2EF4"/>
    <w:rsid w:val="009A5110"/>
    <w:rsid w:val="009A5A18"/>
    <w:rsid w:val="009A5EFA"/>
    <w:rsid w:val="009A68F2"/>
    <w:rsid w:val="009C0248"/>
    <w:rsid w:val="009C22A6"/>
    <w:rsid w:val="009C230F"/>
    <w:rsid w:val="009D6EFB"/>
    <w:rsid w:val="009E1A23"/>
    <w:rsid w:val="009E5F4B"/>
    <w:rsid w:val="009E60CE"/>
    <w:rsid w:val="009E7A73"/>
    <w:rsid w:val="009F082F"/>
    <w:rsid w:val="009F2134"/>
    <w:rsid w:val="009F4366"/>
    <w:rsid w:val="009F5CBB"/>
    <w:rsid w:val="009F5F19"/>
    <w:rsid w:val="00A0206D"/>
    <w:rsid w:val="00A03136"/>
    <w:rsid w:val="00A05287"/>
    <w:rsid w:val="00A05DB0"/>
    <w:rsid w:val="00A11C7E"/>
    <w:rsid w:val="00A12E54"/>
    <w:rsid w:val="00A21ACA"/>
    <w:rsid w:val="00A349BC"/>
    <w:rsid w:val="00A350E9"/>
    <w:rsid w:val="00A36BD0"/>
    <w:rsid w:val="00A37469"/>
    <w:rsid w:val="00A42FC8"/>
    <w:rsid w:val="00A43D0E"/>
    <w:rsid w:val="00A4434C"/>
    <w:rsid w:val="00A51151"/>
    <w:rsid w:val="00A61DB6"/>
    <w:rsid w:val="00A62F9D"/>
    <w:rsid w:val="00A70532"/>
    <w:rsid w:val="00A72665"/>
    <w:rsid w:val="00A72C9C"/>
    <w:rsid w:val="00A736AB"/>
    <w:rsid w:val="00A7424A"/>
    <w:rsid w:val="00A75D60"/>
    <w:rsid w:val="00A83F83"/>
    <w:rsid w:val="00A85FF8"/>
    <w:rsid w:val="00A86933"/>
    <w:rsid w:val="00A87DE7"/>
    <w:rsid w:val="00A95A9D"/>
    <w:rsid w:val="00AA1075"/>
    <w:rsid w:val="00AA2848"/>
    <w:rsid w:val="00AA45D4"/>
    <w:rsid w:val="00AA7FA5"/>
    <w:rsid w:val="00AB0483"/>
    <w:rsid w:val="00AB31AB"/>
    <w:rsid w:val="00AC117A"/>
    <w:rsid w:val="00AC6399"/>
    <w:rsid w:val="00AD24FE"/>
    <w:rsid w:val="00AD3731"/>
    <w:rsid w:val="00AD5B52"/>
    <w:rsid w:val="00AE0F26"/>
    <w:rsid w:val="00AE6887"/>
    <w:rsid w:val="00AF43FA"/>
    <w:rsid w:val="00AF637F"/>
    <w:rsid w:val="00B05C63"/>
    <w:rsid w:val="00B12FBD"/>
    <w:rsid w:val="00B17BC8"/>
    <w:rsid w:val="00B21555"/>
    <w:rsid w:val="00B22DC7"/>
    <w:rsid w:val="00B3359C"/>
    <w:rsid w:val="00B35360"/>
    <w:rsid w:val="00B35EFF"/>
    <w:rsid w:val="00B37AB2"/>
    <w:rsid w:val="00B432FD"/>
    <w:rsid w:val="00B6150C"/>
    <w:rsid w:val="00B617F9"/>
    <w:rsid w:val="00B64278"/>
    <w:rsid w:val="00B83464"/>
    <w:rsid w:val="00B85038"/>
    <w:rsid w:val="00BB0AA7"/>
    <w:rsid w:val="00BB2C6D"/>
    <w:rsid w:val="00BB35D4"/>
    <w:rsid w:val="00BB6849"/>
    <w:rsid w:val="00BB787D"/>
    <w:rsid w:val="00BC3ABF"/>
    <w:rsid w:val="00BC420E"/>
    <w:rsid w:val="00BD06B2"/>
    <w:rsid w:val="00BD1D47"/>
    <w:rsid w:val="00BF2449"/>
    <w:rsid w:val="00C009CD"/>
    <w:rsid w:val="00C00F7E"/>
    <w:rsid w:val="00C01713"/>
    <w:rsid w:val="00C0718D"/>
    <w:rsid w:val="00C14334"/>
    <w:rsid w:val="00C2613F"/>
    <w:rsid w:val="00C2687A"/>
    <w:rsid w:val="00C3740A"/>
    <w:rsid w:val="00C40A26"/>
    <w:rsid w:val="00C4344C"/>
    <w:rsid w:val="00C44643"/>
    <w:rsid w:val="00C5265D"/>
    <w:rsid w:val="00C52E37"/>
    <w:rsid w:val="00C53F8A"/>
    <w:rsid w:val="00C559F7"/>
    <w:rsid w:val="00C57E28"/>
    <w:rsid w:val="00C60B8E"/>
    <w:rsid w:val="00C62AB7"/>
    <w:rsid w:val="00C640C0"/>
    <w:rsid w:val="00C643D9"/>
    <w:rsid w:val="00C75836"/>
    <w:rsid w:val="00C76778"/>
    <w:rsid w:val="00C769E1"/>
    <w:rsid w:val="00C82EE1"/>
    <w:rsid w:val="00C8547C"/>
    <w:rsid w:val="00C867E8"/>
    <w:rsid w:val="00C9165C"/>
    <w:rsid w:val="00C94200"/>
    <w:rsid w:val="00C94B3A"/>
    <w:rsid w:val="00CA60B0"/>
    <w:rsid w:val="00CA72A6"/>
    <w:rsid w:val="00CC2DC0"/>
    <w:rsid w:val="00CC36F9"/>
    <w:rsid w:val="00CC3CA9"/>
    <w:rsid w:val="00CD22B8"/>
    <w:rsid w:val="00CD7FC3"/>
    <w:rsid w:val="00CE02A6"/>
    <w:rsid w:val="00CE0390"/>
    <w:rsid w:val="00CE7239"/>
    <w:rsid w:val="00CE7578"/>
    <w:rsid w:val="00CF7E18"/>
    <w:rsid w:val="00D02B63"/>
    <w:rsid w:val="00D03A9A"/>
    <w:rsid w:val="00D05269"/>
    <w:rsid w:val="00D05DF0"/>
    <w:rsid w:val="00D107A2"/>
    <w:rsid w:val="00D15E3E"/>
    <w:rsid w:val="00D17B69"/>
    <w:rsid w:val="00D17D5B"/>
    <w:rsid w:val="00D17F8C"/>
    <w:rsid w:val="00D2104A"/>
    <w:rsid w:val="00D23EB7"/>
    <w:rsid w:val="00D25461"/>
    <w:rsid w:val="00D31496"/>
    <w:rsid w:val="00D31A24"/>
    <w:rsid w:val="00D32EA1"/>
    <w:rsid w:val="00D33354"/>
    <w:rsid w:val="00D47C62"/>
    <w:rsid w:val="00D50E67"/>
    <w:rsid w:val="00D54297"/>
    <w:rsid w:val="00D70348"/>
    <w:rsid w:val="00D7751F"/>
    <w:rsid w:val="00D828B6"/>
    <w:rsid w:val="00D92263"/>
    <w:rsid w:val="00D92C78"/>
    <w:rsid w:val="00D93FFC"/>
    <w:rsid w:val="00D95FED"/>
    <w:rsid w:val="00D9795E"/>
    <w:rsid w:val="00DA2832"/>
    <w:rsid w:val="00DA28A3"/>
    <w:rsid w:val="00DA32FA"/>
    <w:rsid w:val="00DC0DF1"/>
    <w:rsid w:val="00DC16E3"/>
    <w:rsid w:val="00DC7C73"/>
    <w:rsid w:val="00DD0D28"/>
    <w:rsid w:val="00DD1B3D"/>
    <w:rsid w:val="00DF58DC"/>
    <w:rsid w:val="00E03146"/>
    <w:rsid w:val="00E0719C"/>
    <w:rsid w:val="00E10657"/>
    <w:rsid w:val="00E11812"/>
    <w:rsid w:val="00E14501"/>
    <w:rsid w:val="00E25C24"/>
    <w:rsid w:val="00E30967"/>
    <w:rsid w:val="00E3252A"/>
    <w:rsid w:val="00E42C29"/>
    <w:rsid w:val="00E45436"/>
    <w:rsid w:val="00E463AD"/>
    <w:rsid w:val="00E51ABF"/>
    <w:rsid w:val="00E51C10"/>
    <w:rsid w:val="00E52D9D"/>
    <w:rsid w:val="00E76E67"/>
    <w:rsid w:val="00E826D8"/>
    <w:rsid w:val="00E83A9C"/>
    <w:rsid w:val="00E90105"/>
    <w:rsid w:val="00E96F7C"/>
    <w:rsid w:val="00EA55AE"/>
    <w:rsid w:val="00EA69F4"/>
    <w:rsid w:val="00EB16E8"/>
    <w:rsid w:val="00EB553A"/>
    <w:rsid w:val="00EB5F71"/>
    <w:rsid w:val="00EC64D8"/>
    <w:rsid w:val="00ED1761"/>
    <w:rsid w:val="00ED6C4B"/>
    <w:rsid w:val="00ED6FC2"/>
    <w:rsid w:val="00ED7C25"/>
    <w:rsid w:val="00EE0660"/>
    <w:rsid w:val="00EF18DD"/>
    <w:rsid w:val="00EF19CB"/>
    <w:rsid w:val="00EF2163"/>
    <w:rsid w:val="00EF2902"/>
    <w:rsid w:val="00EF6C0F"/>
    <w:rsid w:val="00F02C23"/>
    <w:rsid w:val="00F03436"/>
    <w:rsid w:val="00F03CE0"/>
    <w:rsid w:val="00F04521"/>
    <w:rsid w:val="00F06DD2"/>
    <w:rsid w:val="00F139DA"/>
    <w:rsid w:val="00F144C2"/>
    <w:rsid w:val="00F168F6"/>
    <w:rsid w:val="00F17D32"/>
    <w:rsid w:val="00F46E80"/>
    <w:rsid w:val="00F5038F"/>
    <w:rsid w:val="00F52D95"/>
    <w:rsid w:val="00F70AA8"/>
    <w:rsid w:val="00F71869"/>
    <w:rsid w:val="00F76F98"/>
    <w:rsid w:val="00F91145"/>
    <w:rsid w:val="00FA0203"/>
    <w:rsid w:val="00FA3C2F"/>
    <w:rsid w:val="00FA528F"/>
    <w:rsid w:val="00FA7EE9"/>
    <w:rsid w:val="00FB40C1"/>
    <w:rsid w:val="00FB5AD8"/>
    <w:rsid w:val="00FB78F9"/>
    <w:rsid w:val="00FC033D"/>
    <w:rsid w:val="00FC111B"/>
    <w:rsid w:val="00FC175F"/>
    <w:rsid w:val="00FC3235"/>
    <w:rsid w:val="00FC5E16"/>
    <w:rsid w:val="00FC6D5E"/>
    <w:rsid w:val="00FC7236"/>
    <w:rsid w:val="00FD051A"/>
    <w:rsid w:val="00FD67D5"/>
    <w:rsid w:val="00FE2DE0"/>
    <w:rsid w:val="00FE5F5F"/>
    <w:rsid w:val="00FF1C3E"/>
    <w:rsid w:val="00FF3A0B"/>
    <w:rsid w:val="00FF6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A5EB"/>
  <w15:chartTrackingRefBased/>
  <w15:docId w15:val="{F3EB42E0-B82A-4634-871D-3F3C8DF0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A60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0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0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0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0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0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0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0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0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0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0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0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01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01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0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0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0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0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0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60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0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60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0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6010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4A601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601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0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01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01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010"/>
  </w:style>
  <w:style w:type="paragraph" w:styleId="Stopka">
    <w:name w:val="footer"/>
    <w:basedOn w:val="Normalny"/>
    <w:link w:val="StopkaZnak"/>
    <w:uiPriority w:val="99"/>
    <w:unhideWhenUsed/>
    <w:rsid w:val="004A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010"/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7E6EA1"/>
  </w:style>
  <w:style w:type="character" w:styleId="Odwoaniedokomentarza">
    <w:name w:val="annotation reference"/>
    <w:basedOn w:val="Domylnaczcionkaakapitu"/>
    <w:uiPriority w:val="99"/>
    <w:semiHidden/>
    <w:unhideWhenUsed/>
    <w:rsid w:val="00404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04F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4F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4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4F13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11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222" w:lineRule="exact"/>
      <w:ind w:firstLine="2760"/>
    </w:pPr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Style13">
    <w:name w:val="Style13"/>
    <w:basedOn w:val="Normalny"/>
    <w:uiPriority w:val="99"/>
    <w:rsid w:val="00311291"/>
    <w:pPr>
      <w:widowControl w:val="0"/>
      <w:autoSpaceDE w:val="0"/>
      <w:autoSpaceDN w:val="0"/>
      <w:adjustRightInd w:val="0"/>
      <w:spacing w:after="0" w:line="522" w:lineRule="exact"/>
    </w:pPr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FontStyle31">
    <w:name w:val="Font Style31"/>
    <w:uiPriority w:val="99"/>
    <w:rsid w:val="00311291"/>
    <w:rPr>
      <w:rFonts w:ascii="Times New Roman" w:hAnsi="Times New Roman" w:cs="Times New Roman"/>
      <w:b/>
      <w:bCs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D50E6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E67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44A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44A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4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siatma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iuro@siatmar-sk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4056C-6EC2-4A26-B81E-621293EE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4337</TotalTime>
  <Pages>19</Pages>
  <Words>5759</Words>
  <Characters>34559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552</cp:revision>
  <dcterms:created xsi:type="dcterms:W3CDTF">2025-11-06T13:28:00Z</dcterms:created>
  <dcterms:modified xsi:type="dcterms:W3CDTF">2026-04-29T15:37:00Z</dcterms:modified>
</cp:coreProperties>
</file>